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9A" w:rsidRDefault="004D359A" w:rsidP="005379A5">
      <w:pPr>
        <w:jc w:val="center"/>
        <w:rPr>
          <w:rFonts w:ascii="Arial" w:hAnsi="Arial" w:cs="Arial"/>
          <w:b/>
          <w:sz w:val="40"/>
          <w:szCs w:val="40"/>
        </w:rPr>
      </w:pPr>
    </w:p>
    <w:p w:rsidR="004D359A" w:rsidRDefault="004D359A" w:rsidP="005379A5">
      <w:pPr>
        <w:jc w:val="center"/>
        <w:rPr>
          <w:rFonts w:ascii="Arial" w:hAnsi="Arial" w:cs="Arial"/>
          <w:b/>
          <w:sz w:val="40"/>
          <w:szCs w:val="40"/>
        </w:rPr>
      </w:pPr>
    </w:p>
    <w:p w:rsidR="004D359A" w:rsidRDefault="004D359A" w:rsidP="005379A5">
      <w:pPr>
        <w:jc w:val="center"/>
        <w:rPr>
          <w:rFonts w:ascii="Arial" w:hAnsi="Arial" w:cs="Arial"/>
          <w:b/>
          <w:sz w:val="40"/>
          <w:szCs w:val="40"/>
        </w:rPr>
      </w:pPr>
    </w:p>
    <w:p w:rsidR="003B202A" w:rsidRDefault="003B202A" w:rsidP="005379A5">
      <w:pPr>
        <w:jc w:val="center"/>
        <w:rPr>
          <w:rFonts w:ascii="Arial" w:hAnsi="Arial" w:cs="Arial"/>
          <w:b/>
          <w:sz w:val="40"/>
          <w:szCs w:val="40"/>
        </w:rPr>
      </w:pPr>
    </w:p>
    <w:p w:rsidR="003B202A" w:rsidRDefault="003B202A" w:rsidP="005379A5">
      <w:pPr>
        <w:jc w:val="center"/>
        <w:rPr>
          <w:rFonts w:ascii="Arial" w:hAnsi="Arial" w:cs="Arial"/>
          <w:b/>
          <w:sz w:val="40"/>
          <w:szCs w:val="40"/>
        </w:rPr>
      </w:pPr>
    </w:p>
    <w:p w:rsidR="004D359A" w:rsidRDefault="004D359A" w:rsidP="005379A5">
      <w:pPr>
        <w:jc w:val="center"/>
        <w:rPr>
          <w:rFonts w:ascii="Arial" w:hAnsi="Arial" w:cs="Arial"/>
          <w:b/>
          <w:sz w:val="40"/>
          <w:szCs w:val="40"/>
        </w:rPr>
      </w:pPr>
    </w:p>
    <w:p w:rsidR="004D359A" w:rsidRPr="004D359A" w:rsidRDefault="009C13B8" w:rsidP="005379A5">
      <w:pPr>
        <w:jc w:val="center"/>
        <w:rPr>
          <w:rFonts w:ascii="Arial" w:hAnsi="Arial" w:cs="Arial"/>
          <w:b/>
          <w:sz w:val="72"/>
          <w:szCs w:val="72"/>
        </w:rPr>
      </w:pPr>
      <w:r w:rsidRPr="004D359A">
        <w:rPr>
          <w:rFonts w:ascii="Arial" w:hAnsi="Arial" w:cs="Arial"/>
          <w:b/>
          <w:sz w:val="72"/>
          <w:szCs w:val="72"/>
        </w:rPr>
        <w:t xml:space="preserve">Výroční zpráva </w:t>
      </w:r>
    </w:p>
    <w:p w:rsidR="004D359A" w:rsidRDefault="004D359A" w:rsidP="005379A5">
      <w:pPr>
        <w:jc w:val="center"/>
        <w:rPr>
          <w:rFonts w:ascii="Arial" w:hAnsi="Arial" w:cs="Arial"/>
          <w:b/>
          <w:sz w:val="40"/>
          <w:szCs w:val="40"/>
        </w:rPr>
      </w:pPr>
    </w:p>
    <w:p w:rsidR="004D359A" w:rsidRDefault="004D359A" w:rsidP="005379A5">
      <w:pPr>
        <w:jc w:val="center"/>
        <w:rPr>
          <w:rFonts w:ascii="Arial" w:hAnsi="Arial" w:cs="Arial"/>
          <w:b/>
          <w:sz w:val="40"/>
          <w:szCs w:val="40"/>
        </w:rPr>
      </w:pPr>
    </w:p>
    <w:p w:rsidR="004D359A" w:rsidRPr="004D359A" w:rsidRDefault="009C13B8" w:rsidP="005379A5">
      <w:pPr>
        <w:jc w:val="center"/>
        <w:rPr>
          <w:rFonts w:ascii="Arial" w:hAnsi="Arial" w:cs="Arial"/>
          <w:b/>
          <w:sz w:val="52"/>
          <w:szCs w:val="52"/>
        </w:rPr>
      </w:pPr>
      <w:r w:rsidRPr="004D359A">
        <w:rPr>
          <w:rFonts w:ascii="Arial" w:hAnsi="Arial" w:cs="Arial"/>
          <w:b/>
          <w:sz w:val="52"/>
          <w:szCs w:val="52"/>
        </w:rPr>
        <w:t>Střediska výchovné péče STŘED</w:t>
      </w:r>
    </w:p>
    <w:p w:rsidR="009C13B8" w:rsidRPr="004D359A" w:rsidRDefault="009C13B8" w:rsidP="005379A5">
      <w:pPr>
        <w:jc w:val="center"/>
        <w:rPr>
          <w:rFonts w:ascii="Arial" w:hAnsi="Arial" w:cs="Arial"/>
          <w:b/>
          <w:sz w:val="48"/>
          <w:szCs w:val="48"/>
        </w:rPr>
      </w:pPr>
      <w:r w:rsidRPr="004D359A">
        <w:rPr>
          <w:rFonts w:ascii="Arial" w:hAnsi="Arial" w:cs="Arial"/>
          <w:b/>
          <w:sz w:val="48"/>
          <w:szCs w:val="48"/>
        </w:rPr>
        <w:t>za školní rok 2014</w:t>
      </w:r>
      <w:r w:rsidR="004D359A">
        <w:rPr>
          <w:rFonts w:ascii="Arial" w:hAnsi="Arial" w:cs="Arial"/>
          <w:b/>
          <w:sz w:val="48"/>
          <w:szCs w:val="48"/>
        </w:rPr>
        <w:t>/</w:t>
      </w:r>
      <w:r w:rsidRPr="004D359A">
        <w:rPr>
          <w:rFonts w:ascii="Arial" w:hAnsi="Arial" w:cs="Arial"/>
          <w:b/>
          <w:sz w:val="48"/>
          <w:szCs w:val="48"/>
        </w:rPr>
        <w:t>2015</w:t>
      </w:r>
    </w:p>
    <w:p w:rsidR="004D359A" w:rsidRDefault="004D359A" w:rsidP="005379A5">
      <w:pPr>
        <w:jc w:val="center"/>
        <w:rPr>
          <w:rFonts w:ascii="Arial" w:hAnsi="Arial" w:cs="Arial"/>
          <w:b/>
          <w:sz w:val="32"/>
          <w:szCs w:val="32"/>
        </w:rPr>
      </w:pPr>
    </w:p>
    <w:p w:rsidR="004D359A" w:rsidRDefault="004D359A" w:rsidP="005379A5">
      <w:pPr>
        <w:jc w:val="center"/>
        <w:rPr>
          <w:rFonts w:ascii="Arial" w:hAnsi="Arial" w:cs="Arial"/>
          <w:b/>
          <w:sz w:val="32"/>
          <w:szCs w:val="32"/>
        </w:rPr>
      </w:pPr>
    </w:p>
    <w:p w:rsidR="004D359A" w:rsidRDefault="004D359A" w:rsidP="005379A5">
      <w:pPr>
        <w:jc w:val="center"/>
        <w:rPr>
          <w:rFonts w:ascii="Arial" w:hAnsi="Arial" w:cs="Arial"/>
          <w:b/>
          <w:sz w:val="32"/>
          <w:szCs w:val="32"/>
        </w:rPr>
      </w:pPr>
    </w:p>
    <w:p w:rsidR="004D359A" w:rsidRDefault="004D359A" w:rsidP="004D359A">
      <w:pPr>
        <w:rPr>
          <w:rFonts w:ascii="Arial" w:hAnsi="Arial" w:cs="Arial"/>
          <w:b/>
          <w:sz w:val="28"/>
          <w:szCs w:val="28"/>
        </w:rPr>
      </w:pPr>
      <w:r w:rsidRPr="004D359A">
        <w:rPr>
          <w:rFonts w:ascii="Arial" w:hAnsi="Arial" w:cs="Arial"/>
          <w:b/>
          <w:sz w:val="28"/>
          <w:szCs w:val="28"/>
        </w:rPr>
        <w:t>V Moravských Budějovicích dne 1. října 2015</w:t>
      </w:r>
    </w:p>
    <w:p w:rsidR="004D359A" w:rsidRDefault="004D359A" w:rsidP="004D359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Mgr. Martina Bártová</w:t>
      </w:r>
    </w:p>
    <w:p w:rsidR="003B202A" w:rsidRDefault="004D359A" w:rsidP="004D359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Ředitelka </w:t>
      </w:r>
    </w:p>
    <w:p w:rsidR="005A4E0C" w:rsidRDefault="005A4E0C" w:rsidP="005A4E0C">
      <w:pPr>
        <w:rPr>
          <w:rFonts w:ascii="Arial" w:hAnsi="Arial" w:cs="Arial"/>
          <w:b/>
          <w:sz w:val="28"/>
          <w:szCs w:val="28"/>
        </w:rPr>
      </w:pPr>
    </w:p>
    <w:p w:rsidR="005A4E0C" w:rsidRPr="005A4E0C" w:rsidRDefault="005A4E0C" w:rsidP="005A4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4E0C">
        <w:rPr>
          <w:rFonts w:ascii="Arial" w:hAnsi="Arial" w:cs="Arial"/>
          <w:sz w:val="24"/>
          <w:szCs w:val="24"/>
        </w:rPr>
        <w:t>Dokument schválila správní rada dne 16. října 2015 ve složení:</w:t>
      </w:r>
    </w:p>
    <w:p w:rsidR="005A4E0C" w:rsidRDefault="005A4E0C" w:rsidP="005A4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4E0C" w:rsidRPr="005A4E0C" w:rsidRDefault="005A4E0C" w:rsidP="005A4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4E0C">
        <w:rPr>
          <w:rFonts w:ascii="Arial" w:hAnsi="Arial" w:cs="Arial"/>
          <w:sz w:val="24"/>
          <w:szCs w:val="24"/>
        </w:rPr>
        <w:t>Mgr. Monika Šmardová</w:t>
      </w:r>
    </w:p>
    <w:p w:rsidR="005A4E0C" w:rsidRPr="005A4E0C" w:rsidRDefault="005A4E0C" w:rsidP="005A4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4E0C">
        <w:rPr>
          <w:rFonts w:ascii="Arial" w:hAnsi="Arial" w:cs="Arial"/>
          <w:sz w:val="24"/>
          <w:szCs w:val="24"/>
        </w:rPr>
        <w:t>Mgr. Petra Bulíčková</w:t>
      </w:r>
    </w:p>
    <w:p w:rsidR="005A4E0C" w:rsidRPr="005A4E0C" w:rsidRDefault="005A4E0C" w:rsidP="005A4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4E0C">
        <w:rPr>
          <w:rFonts w:ascii="Arial" w:hAnsi="Arial" w:cs="Arial"/>
          <w:sz w:val="24"/>
          <w:szCs w:val="24"/>
        </w:rPr>
        <w:t>Mgr. Lenka Vejmělková</w:t>
      </w:r>
    </w:p>
    <w:p w:rsidR="005A4E0C" w:rsidRDefault="005A4E0C">
      <w:pPr>
        <w:rPr>
          <w:rFonts w:ascii="Arial" w:hAnsi="Arial" w:cs="Arial"/>
          <w:b/>
          <w:sz w:val="28"/>
          <w:szCs w:val="28"/>
        </w:rPr>
      </w:pPr>
    </w:p>
    <w:p w:rsidR="004D359A" w:rsidRDefault="004D359A" w:rsidP="004D359A">
      <w:pPr>
        <w:rPr>
          <w:rFonts w:ascii="Arial" w:hAnsi="Arial" w:cs="Arial"/>
          <w:b/>
          <w:sz w:val="28"/>
          <w:szCs w:val="28"/>
        </w:rPr>
      </w:pPr>
    </w:p>
    <w:p w:rsidR="00657E49" w:rsidRDefault="00657E49" w:rsidP="00657E49">
      <w:pPr>
        <w:pStyle w:val="Zkladntext"/>
        <w:widowControl w:val="0"/>
        <w:spacing w:line="288" w:lineRule="auto"/>
        <w:rPr>
          <w:rFonts w:cs="Arial"/>
          <w:b/>
          <w:caps/>
          <w:sz w:val="28"/>
        </w:rPr>
      </w:pPr>
      <w:r w:rsidRPr="009154D0">
        <w:rPr>
          <w:rFonts w:cs="Arial"/>
          <w:b/>
          <w:caps/>
          <w:sz w:val="28"/>
        </w:rPr>
        <w:t>OBSAH:</w:t>
      </w:r>
    </w:p>
    <w:p w:rsidR="00994DEA" w:rsidRDefault="0088661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886617">
        <w:rPr>
          <w:rFonts w:ascii="Arial" w:hAnsi="Arial" w:cs="Arial"/>
        </w:rPr>
        <w:fldChar w:fldCharType="begin"/>
      </w:r>
      <w:r w:rsidR="00657E49" w:rsidRPr="009154D0">
        <w:rPr>
          <w:rFonts w:ascii="Arial" w:hAnsi="Arial" w:cs="Arial"/>
        </w:rPr>
        <w:instrText xml:space="preserve"> TOC \o "1-9" \t "Nadpis 9;9;Nadpis 8;8;Nadpis 7;7;Nadpis 5;5;Nadpis 4;4;Nadpis 3;3;Nadpis 2;2;Nadpis 1;1;Nadpis 1;1;Nadpis 1;1;Nadpis 1;1;Nadpis 1;1;Nadpis 1;1;Nadpis 1;1;Nadpis 1;1;Nadpis 1;1;Nadpis 1;1;Nadpis 1;1;Nadpis 1;1;Nadpis 2;2;Nadpis 2;2;Nadpis 2;2;Nadpis 2;2;Nadpis 2;2;Nadpis 2;2;Nadpis 2;2;Nadpis 2;2;Nadpis 2;2;Nadpis 2;2;Nadpis 2;2;Nadpis 3;3;Nadpis 3;3;Nadpis 3;3;Nadpis 3;3;Nadpis 3;3;Nadpis 3;3;Nadpis 3;3;Nadpis 3;3;Nadpis 3;3;Nadpis 3;3;Nadpis 3;3;Nadpis 4;4;Nadpis 4;4;Nadpis 4;4;Nadpis 4;4;Nadpis 4;4;Nadpis 4;4;Nadpis 4;4;Nadpis 4;4;Nadpis 4;4;Nadpis 4;4;Nadpis 4;4;Nadpis 5;5;Nadpis 5;5;Nadpis 5;5;Nadpis 5;5;Nadpis 5;5;Nadpis 5;5;Nadpis 5;5;Nadpis 5;5;Nadpis 5;5;Nadpis 5;5;Nadpis 5;5;Nadpis 7;7;Nadpis 7;7;Nadpis 7;7;Nadpis 7;7;Nadpis 7;7;Nadpis 7;7;Nadpis 7;7;Nadpis 7;7;Nadpis 7;7;Nadpis 7;7;Nadpis 7;7;Nadpis 8;8;Nadpis 8;8;Nadpis 8;8;Nadpis 8;8;Nadpis 8;8;Nadpis 8;8;Nadpis 8;8;Nadpis 8;8;Nadpis 8;8;Nadpis 8;8;Nadpis 8;8;Nadpis 9;9;Nadpis 9;9;Nadpis 9;9;Nadpis 9;9;Nadpis 9;9;Nadpis 9;9;Nadpis 9;9;Nadpis 9;9;Nadpis 9;9;Nadpis 9;9;Nadpis 9;9" \h</w:instrText>
      </w:r>
      <w:r w:rsidRPr="00886617">
        <w:rPr>
          <w:rFonts w:ascii="Arial" w:hAnsi="Arial" w:cs="Arial"/>
        </w:rPr>
        <w:fldChar w:fldCharType="separate"/>
      </w:r>
      <w:hyperlink w:anchor="_Toc440712061" w:history="1">
        <w:r w:rsidR="00994DEA" w:rsidRPr="002D279F">
          <w:rPr>
            <w:rStyle w:val="Hypertextovodkaz"/>
            <w:noProof/>
          </w:rPr>
          <w:t>1</w:t>
        </w:r>
        <w:r w:rsidR="00994DE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94DEA" w:rsidRPr="002D279F">
          <w:rPr>
            <w:rStyle w:val="Hypertextovodkaz"/>
            <w:noProof/>
          </w:rPr>
          <w:t>Informace o organizaci</w:t>
        </w:r>
        <w:r w:rsidR="00994DEA">
          <w:rPr>
            <w:noProof/>
          </w:rPr>
          <w:tab/>
        </w:r>
        <w:r>
          <w:rPr>
            <w:noProof/>
          </w:rPr>
          <w:fldChar w:fldCharType="begin"/>
        </w:r>
        <w:r w:rsidR="00994DEA">
          <w:rPr>
            <w:noProof/>
          </w:rPr>
          <w:instrText xml:space="preserve"> PAGEREF _Toc440712061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103A5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994DEA" w:rsidRDefault="0088661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40712062" w:history="1">
        <w:r w:rsidR="00994DEA" w:rsidRPr="002D279F">
          <w:rPr>
            <w:rStyle w:val="Hypertextovodkaz"/>
            <w:noProof/>
          </w:rPr>
          <w:t>2</w:t>
        </w:r>
        <w:r w:rsidR="00994DE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94DEA" w:rsidRPr="002D279F">
          <w:rPr>
            <w:rStyle w:val="Hypertextovodkaz"/>
            <w:noProof/>
          </w:rPr>
          <w:t>Informace o zřizovateli</w:t>
        </w:r>
        <w:r w:rsidR="00994DEA">
          <w:rPr>
            <w:noProof/>
          </w:rPr>
          <w:tab/>
        </w:r>
        <w:r>
          <w:rPr>
            <w:noProof/>
          </w:rPr>
          <w:fldChar w:fldCharType="begin"/>
        </w:r>
        <w:r w:rsidR="00994DEA">
          <w:rPr>
            <w:noProof/>
          </w:rPr>
          <w:instrText xml:space="preserve"> PAGEREF _Toc440712062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103A5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994DEA" w:rsidRDefault="0088661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40712063" w:history="1">
        <w:r w:rsidR="00994DEA" w:rsidRPr="002D279F">
          <w:rPr>
            <w:rStyle w:val="Hypertextovodkaz"/>
            <w:noProof/>
          </w:rPr>
          <w:t>3</w:t>
        </w:r>
        <w:r w:rsidR="00994DE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94DEA" w:rsidRPr="002D279F">
          <w:rPr>
            <w:rStyle w:val="Hypertextovodkaz"/>
            <w:noProof/>
          </w:rPr>
          <w:t>Informace o činnosti v daném období</w:t>
        </w:r>
        <w:r w:rsidR="00994DEA">
          <w:rPr>
            <w:noProof/>
          </w:rPr>
          <w:tab/>
        </w:r>
        <w:r>
          <w:rPr>
            <w:noProof/>
          </w:rPr>
          <w:fldChar w:fldCharType="begin"/>
        </w:r>
        <w:r w:rsidR="00994DEA">
          <w:rPr>
            <w:noProof/>
          </w:rPr>
          <w:instrText xml:space="preserve"> PAGEREF _Toc440712063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103A5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994DEA" w:rsidRDefault="0088661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40712064" w:history="1">
        <w:r w:rsidR="00994DEA" w:rsidRPr="002D279F">
          <w:rPr>
            <w:rStyle w:val="Hypertextovodkaz"/>
            <w:noProof/>
          </w:rPr>
          <w:t>4</w:t>
        </w:r>
        <w:r w:rsidR="00994DE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94DEA" w:rsidRPr="002D279F">
          <w:rPr>
            <w:rStyle w:val="Hypertextovodkaz"/>
            <w:noProof/>
          </w:rPr>
          <w:t>Statistické údaje v daném období</w:t>
        </w:r>
        <w:r w:rsidR="00994DEA">
          <w:rPr>
            <w:noProof/>
          </w:rPr>
          <w:tab/>
        </w:r>
        <w:r>
          <w:rPr>
            <w:noProof/>
          </w:rPr>
          <w:fldChar w:fldCharType="begin"/>
        </w:r>
        <w:r w:rsidR="00994DEA">
          <w:rPr>
            <w:noProof/>
          </w:rPr>
          <w:instrText xml:space="preserve"> PAGEREF _Toc440712064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103A5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994DEA" w:rsidRDefault="0088661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40712065" w:history="1">
        <w:r w:rsidR="00994DEA" w:rsidRPr="002D279F">
          <w:rPr>
            <w:rStyle w:val="Hypertextovodkaz"/>
            <w:noProof/>
          </w:rPr>
          <w:t>5</w:t>
        </w:r>
        <w:r w:rsidR="00994DE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94DEA" w:rsidRPr="002D279F">
          <w:rPr>
            <w:rStyle w:val="Hypertextovodkaz"/>
            <w:noProof/>
          </w:rPr>
          <w:t>Informace o pracovnících</w:t>
        </w:r>
        <w:r w:rsidR="00994DEA">
          <w:rPr>
            <w:noProof/>
          </w:rPr>
          <w:tab/>
        </w:r>
        <w:r>
          <w:rPr>
            <w:noProof/>
          </w:rPr>
          <w:fldChar w:fldCharType="begin"/>
        </w:r>
        <w:r w:rsidR="00994DEA">
          <w:rPr>
            <w:noProof/>
          </w:rPr>
          <w:instrText xml:space="preserve"> PAGEREF _Toc440712065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103A5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994DEA" w:rsidRDefault="0088661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40712066" w:history="1">
        <w:r w:rsidR="00994DEA" w:rsidRPr="002D279F">
          <w:rPr>
            <w:rStyle w:val="Hypertextovodkaz"/>
            <w:noProof/>
          </w:rPr>
          <w:t>6</w:t>
        </w:r>
        <w:r w:rsidR="00994DE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94DEA" w:rsidRPr="002D279F">
          <w:rPr>
            <w:rStyle w:val="Hypertextovodkaz"/>
            <w:noProof/>
          </w:rPr>
          <w:t>Zpráva o hospodaření</w:t>
        </w:r>
        <w:r w:rsidR="00994DEA">
          <w:rPr>
            <w:noProof/>
          </w:rPr>
          <w:tab/>
        </w:r>
        <w:r>
          <w:rPr>
            <w:noProof/>
          </w:rPr>
          <w:fldChar w:fldCharType="begin"/>
        </w:r>
        <w:r w:rsidR="00994DEA">
          <w:rPr>
            <w:noProof/>
          </w:rPr>
          <w:instrText xml:space="preserve"> PAGEREF _Toc440712066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103A5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4D359A" w:rsidRDefault="00886617" w:rsidP="00657E49">
      <w:pPr>
        <w:jc w:val="both"/>
        <w:rPr>
          <w:rFonts w:ascii="Arial" w:hAnsi="Arial" w:cs="Arial"/>
        </w:rPr>
      </w:pPr>
      <w:r w:rsidRPr="009154D0">
        <w:rPr>
          <w:rFonts w:ascii="Arial" w:hAnsi="Arial" w:cs="Arial"/>
        </w:rPr>
        <w:fldChar w:fldCharType="end"/>
      </w:r>
    </w:p>
    <w:p w:rsidR="00994DEA" w:rsidRDefault="00994DEA" w:rsidP="00657E49">
      <w:pPr>
        <w:jc w:val="both"/>
        <w:rPr>
          <w:rFonts w:ascii="Arial" w:hAnsi="Arial" w:cs="Arial"/>
        </w:rPr>
      </w:pPr>
    </w:p>
    <w:p w:rsidR="00994DEA" w:rsidRDefault="00994DEA" w:rsidP="00657E49">
      <w:pPr>
        <w:jc w:val="both"/>
        <w:rPr>
          <w:rFonts w:ascii="Arial" w:hAnsi="Arial" w:cs="Arial"/>
        </w:rPr>
      </w:pPr>
    </w:p>
    <w:p w:rsidR="00994DEA" w:rsidRDefault="00994DEA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D103A5" w:rsidRDefault="00D103A5" w:rsidP="00657E49">
      <w:pPr>
        <w:jc w:val="both"/>
        <w:rPr>
          <w:rFonts w:ascii="Arial" w:hAnsi="Arial" w:cs="Arial"/>
        </w:rPr>
      </w:pPr>
    </w:p>
    <w:p w:rsidR="004D359A" w:rsidRPr="00E92613" w:rsidRDefault="004D359A" w:rsidP="004D359A">
      <w:pPr>
        <w:pStyle w:val="Nadpis1"/>
        <w:numPr>
          <w:ilvl w:val="0"/>
          <w:numId w:val="6"/>
        </w:numPr>
      </w:pPr>
      <w:bookmarkStart w:id="0" w:name="_Toc406262932"/>
      <w:bookmarkStart w:id="1" w:name="_Toc440712061"/>
      <w:r w:rsidRPr="00E92613">
        <w:lastRenderedPageBreak/>
        <w:t>Informace o organizaci</w:t>
      </w:r>
      <w:bookmarkEnd w:id="0"/>
      <w:bookmarkEnd w:id="1"/>
    </w:p>
    <w:p w:rsidR="004D359A" w:rsidRPr="00E92613" w:rsidRDefault="004D359A" w:rsidP="004D359A">
      <w:pPr>
        <w:rPr>
          <w:rFonts w:ascii="Arial" w:hAnsi="Arial" w:cs="Arial"/>
        </w:rPr>
      </w:pPr>
    </w:p>
    <w:p w:rsidR="00657E49" w:rsidRPr="00657E49" w:rsidRDefault="00657E49" w:rsidP="00657E49">
      <w:pPr>
        <w:spacing w:after="0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Název:   </w:t>
      </w:r>
      <w:r w:rsidRPr="00657E49">
        <w:rPr>
          <w:rFonts w:ascii="Arial" w:hAnsi="Arial" w:cs="Arial"/>
          <w:b/>
          <w:sz w:val="24"/>
          <w:szCs w:val="24"/>
        </w:rPr>
        <w:t>Středisko výchovné péče STŘED</w:t>
      </w:r>
    </w:p>
    <w:p w:rsidR="00657E49" w:rsidRPr="00657E49" w:rsidRDefault="00657E49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Sídlo:  </w:t>
      </w:r>
      <w:r w:rsidRPr="00657E49">
        <w:rPr>
          <w:rFonts w:ascii="Arial" w:hAnsi="Arial" w:cs="Arial"/>
          <w:b/>
          <w:sz w:val="24"/>
          <w:szCs w:val="24"/>
        </w:rPr>
        <w:t>Husova 189, 676 02 Moravské Budějovice</w:t>
      </w:r>
    </w:p>
    <w:p w:rsidR="00657E49" w:rsidRPr="00657E49" w:rsidRDefault="00657E49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IČ:</w:t>
      </w:r>
      <w:r w:rsidRPr="00657E49">
        <w:rPr>
          <w:rFonts w:ascii="Arial" w:hAnsi="Arial" w:cs="Arial"/>
          <w:b/>
          <w:sz w:val="24"/>
          <w:szCs w:val="24"/>
        </w:rPr>
        <w:t xml:space="preserve"> 01 543 687</w:t>
      </w:r>
    </w:p>
    <w:p w:rsidR="00657E49" w:rsidRPr="00657E49" w:rsidRDefault="00657E49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Pracoviště: </w:t>
      </w:r>
      <w:r w:rsidRPr="00657E49">
        <w:rPr>
          <w:rFonts w:ascii="Arial" w:hAnsi="Arial" w:cs="Arial"/>
          <w:b/>
          <w:sz w:val="24"/>
          <w:szCs w:val="24"/>
        </w:rPr>
        <w:t xml:space="preserve">Husova 189, 676 02 Moravské Budějovice </w:t>
      </w:r>
    </w:p>
    <w:p w:rsidR="00657E49" w:rsidRPr="00657E49" w:rsidRDefault="00657E49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b/>
          <w:sz w:val="24"/>
          <w:szCs w:val="24"/>
        </w:rPr>
        <w:t xml:space="preserve">                   Mládežnická 229, 674 01 Třebíč</w:t>
      </w:r>
    </w:p>
    <w:p w:rsidR="00657E49" w:rsidRPr="00657E49" w:rsidRDefault="00657E49" w:rsidP="00657E49">
      <w:pPr>
        <w:spacing w:after="0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Kontakt:</w:t>
      </w:r>
      <w:r w:rsidRPr="00657E49">
        <w:rPr>
          <w:rFonts w:ascii="Arial" w:hAnsi="Arial" w:cs="Arial"/>
          <w:b/>
          <w:sz w:val="24"/>
          <w:szCs w:val="24"/>
        </w:rPr>
        <w:t xml:space="preserve"> tel.: 775 725 655, e-mail: </w:t>
      </w:r>
      <w:hyperlink r:id="rId7" w:history="1">
        <w:r w:rsidR="00AD5E34" w:rsidRPr="00DE2524">
          <w:rPr>
            <w:rStyle w:val="Hypertextovodkaz"/>
            <w:rFonts w:ascii="Arial" w:hAnsi="Arial" w:cs="Arial"/>
            <w:b/>
            <w:sz w:val="24"/>
            <w:szCs w:val="24"/>
          </w:rPr>
          <w:t>stredisko@stred.info</w:t>
        </w:r>
      </w:hyperlink>
      <w:r w:rsidR="00AD5E34">
        <w:rPr>
          <w:rFonts w:ascii="Arial" w:hAnsi="Arial" w:cs="Arial"/>
          <w:b/>
          <w:sz w:val="24"/>
          <w:szCs w:val="24"/>
        </w:rPr>
        <w:t xml:space="preserve">, web: </w:t>
      </w:r>
      <w:hyperlink r:id="rId8" w:history="1">
        <w:r w:rsidR="00AD5E34" w:rsidRPr="00DE2524">
          <w:rPr>
            <w:rStyle w:val="Hypertextovodkaz"/>
            <w:rFonts w:ascii="Arial" w:hAnsi="Arial" w:cs="Arial"/>
            <w:b/>
            <w:sz w:val="24"/>
            <w:szCs w:val="24"/>
          </w:rPr>
          <w:t>www.stred.info</w:t>
        </w:r>
      </w:hyperlink>
      <w:r w:rsidR="00AD5E34">
        <w:rPr>
          <w:rFonts w:ascii="Arial" w:hAnsi="Arial" w:cs="Arial"/>
          <w:b/>
          <w:sz w:val="24"/>
          <w:szCs w:val="24"/>
        </w:rPr>
        <w:t xml:space="preserve"> </w:t>
      </w:r>
    </w:p>
    <w:p w:rsidR="00657E49" w:rsidRPr="00657E49" w:rsidRDefault="00657E49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Právní forma: </w:t>
      </w:r>
      <w:r w:rsidR="00AD5E34">
        <w:rPr>
          <w:rFonts w:ascii="Arial" w:hAnsi="Arial" w:cs="Arial"/>
          <w:b/>
          <w:sz w:val="24"/>
          <w:szCs w:val="24"/>
        </w:rPr>
        <w:t>š</w:t>
      </w:r>
      <w:r w:rsidRPr="00657E49">
        <w:rPr>
          <w:rFonts w:ascii="Arial" w:hAnsi="Arial" w:cs="Arial"/>
          <w:b/>
          <w:sz w:val="24"/>
          <w:szCs w:val="24"/>
        </w:rPr>
        <w:t xml:space="preserve">kolská právnická osoba </w:t>
      </w:r>
    </w:p>
    <w:p w:rsidR="00657E49" w:rsidRPr="00657E49" w:rsidRDefault="00657E49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Statutární zástupce: </w:t>
      </w:r>
      <w:r w:rsidRPr="00657E49">
        <w:rPr>
          <w:rFonts w:ascii="Arial" w:hAnsi="Arial" w:cs="Arial"/>
          <w:b/>
          <w:sz w:val="24"/>
          <w:szCs w:val="24"/>
        </w:rPr>
        <w:t>Mgr. Martina Bártová, ředitelka</w:t>
      </w:r>
    </w:p>
    <w:p w:rsidR="00657E49" w:rsidRPr="00657E49" w:rsidRDefault="00657E49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Ostatní skutečnosti</w:t>
      </w:r>
      <w:r w:rsidR="00AD5E34">
        <w:rPr>
          <w:rFonts w:ascii="Arial" w:hAnsi="Arial" w:cs="Arial"/>
          <w:b/>
          <w:sz w:val="24"/>
          <w:szCs w:val="24"/>
        </w:rPr>
        <w:t>: z</w:t>
      </w:r>
      <w:r w:rsidRPr="00657E49">
        <w:rPr>
          <w:rFonts w:ascii="Arial" w:hAnsi="Arial" w:cs="Arial"/>
          <w:b/>
          <w:sz w:val="24"/>
          <w:szCs w:val="24"/>
        </w:rPr>
        <w:t xml:space="preserve">ahájení činnosti 1. </w:t>
      </w:r>
      <w:r w:rsidR="007030D6">
        <w:rPr>
          <w:rFonts w:ascii="Arial" w:hAnsi="Arial" w:cs="Arial"/>
          <w:b/>
          <w:sz w:val="24"/>
          <w:szCs w:val="24"/>
        </w:rPr>
        <w:t>září</w:t>
      </w:r>
      <w:r w:rsidRPr="00657E49">
        <w:rPr>
          <w:rFonts w:ascii="Arial" w:hAnsi="Arial" w:cs="Arial"/>
          <w:b/>
          <w:sz w:val="24"/>
          <w:szCs w:val="24"/>
        </w:rPr>
        <w:t xml:space="preserve"> 2013</w:t>
      </w:r>
    </w:p>
    <w:p w:rsidR="00657E49" w:rsidRPr="00657E49" w:rsidRDefault="00657E49" w:rsidP="00657E49">
      <w:pPr>
        <w:spacing w:after="0"/>
        <w:rPr>
          <w:rFonts w:ascii="Arial" w:hAnsi="Arial" w:cs="Arial"/>
          <w:sz w:val="24"/>
          <w:szCs w:val="24"/>
        </w:rPr>
      </w:pPr>
    </w:p>
    <w:p w:rsidR="00657E49" w:rsidRPr="00AD5E34" w:rsidRDefault="00657E49" w:rsidP="00657E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Působení střediska je</w:t>
      </w:r>
      <w:r w:rsidR="00AD5E34">
        <w:rPr>
          <w:rFonts w:ascii="Arial" w:hAnsi="Arial" w:cs="Arial"/>
          <w:sz w:val="24"/>
          <w:szCs w:val="24"/>
        </w:rPr>
        <w:t xml:space="preserve"> vymezeno zákonem </w:t>
      </w:r>
      <w:r w:rsidR="00AD5E34" w:rsidRPr="00AD5E34">
        <w:rPr>
          <w:rFonts w:ascii="Arial" w:hAnsi="Arial" w:cs="Arial"/>
          <w:sz w:val="24"/>
          <w:szCs w:val="24"/>
        </w:rPr>
        <w:t xml:space="preserve">č. 109/2002 Sb. o výkonu ústavní výchovy nebo ochranné výchovy ve školských zařízeních a o preventivně výchovné péči ve školských zařízeních a o změně dalších zákonů </w:t>
      </w:r>
      <w:r w:rsidR="00AD5E34">
        <w:rPr>
          <w:rFonts w:ascii="Arial" w:hAnsi="Arial" w:cs="Arial"/>
          <w:sz w:val="24"/>
          <w:szCs w:val="24"/>
        </w:rPr>
        <w:t>a zákonem č. 561/2004 Sb., o </w:t>
      </w:r>
      <w:r w:rsidRPr="00657E49">
        <w:rPr>
          <w:rFonts w:ascii="Arial" w:hAnsi="Arial" w:cs="Arial"/>
          <w:sz w:val="24"/>
          <w:szCs w:val="24"/>
        </w:rPr>
        <w:t>předškolním, základním, středním, vyšším odborném a jiném vzdělávání.</w:t>
      </w:r>
    </w:p>
    <w:p w:rsidR="00994DEA" w:rsidRDefault="00994DEA" w:rsidP="004D359A">
      <w:pPr>
        <w:rPr>
          <w:rFonts w:ascii="Arial" w:hAnsi="Arial" w:cs="Arial"/>
        </w:rPr>
      </w:pPr>
    </w:p>
    <w:p w:rsidR="005A4E0C" w:rsidRDefault="005A4E0C" w:rsidP="004D359A">
      <w:pPr>
        <w:rPr>
          <w:rFonts w:ascii="Arial" w:hAnsi="Arial" w:cs="Arial"/>
        </w:rPr>
      </w:pPr>
    </w:p>
    <w:p w:rsidR="00657E49" w:rsidRPr="00E92613" w:rsidRDefault="00657E49" w:rsidP="00657E49">
      <w:pPr>
        <w:pStyle w:val="Nadpis1"/>
        <w:numPr>
          <w:ilvl w:val="0"/>
          <w:numId w:val="6"/>
        </w:numPr>
      </w:pPr>
      <w:bookmarkStart w:id="2" w:name="_Toc440712062"/>
      <w:r w:rsidRPr="00E92613">
        <w:t xml:space="preserve">Informace o </w:t>
      </w:r>
      <w:r>
        <w:t>zřizovateli</w:t>
      </w:r>
      <w:bookmarkEnd w:id="2"/>
    </w:p>
    <w:p w:rsidR="00657E49" w:rsidRDefault="00657E49" w:rsidP="004D359A">
      <w:pPr>
        <w:rPr>
          <w:rFonts w:ascii="Arial" w:hAnsi="Arial" w:cs="Arial"/>
        </w:rPr>
      </w:pPr>
    </w:p>
    <w:p w:rsidR="004D359A" w:rsidRPr="00657E49" w:rsidRDefault="004D359A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Název: </w:t>
      </w:r>
      <w:proofErr w:type="gramStart"/>
      <w:r w:rsidR="00B0466B">
        <w:rPr>
          <w:rFonts w:ascii="Arial" w:hAnsi="Arial" w:cs="Arial"/>
          <w:b/>
          <w:sz w:val="24"/>
          <w:szCs w:val="24"/>
        </w:rPr>
        <w:t>STŘED, z.</w:t>
      </w:r>
      <w:proofErr w:type="spellStart"/>
      <w:r w:rsidRPr="00657E49">
        <w:rPr>
          <w:rFonts w:ascii="Arial" w:hAnsi="Arial" w:cs="Arial"/>
          <w:b/>
          <w:sz w:val="24"/>
          <w:szCs w:val="24"/>
        </w:rPr>
        <w:t>ú</w:t>
      </w:r>
      <w:proofErr w:type="spellEnd"/>
      <w:r w:rsidRPr="00657E49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4D359A" w:rsidRPr="00657E49" w:rsidRDefault="004D359A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Sídlo:   </w:t>
      </w:r>
      <w:r w:rsidRPr="00657E49">
        <w:rPr>
          <w:rFonts w:ascii="Arial" w:hAnsi="Arial" w:cs="Arial"/>
          <w:b/>
          <w:sz w:val="24"/>
          <w:szCs w:val="24"/>
        </w:rPr>
        <w:t>Mládežnická 229, 674 01 Třebíč</w:t>
      </w:r>
    </w:p>
    <w:p w:rsidR="004D359A" w:rsidRPr="00657E49" w:rsidRDefault="004D359A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IČ:</w:t>
      </w:r>
      <w:r w:rsidRPr="00657E49">
        <w:rPr>
          <w:rFonts w:ascii="Arial" w:hAnsi="Arial" w:cs="Arial"/>
          <w:b/>
          <w:sz w:val="24"/>
          <w:szCs w:val="24"/>
        </w:rPr>
        <w:t xml:space="preserve"> 70 870 896</w:t>
      </w:r>
    </w:p>
    <w:p w:rsidR="004D359A" w:rsidRPr="00657E49" w:rsidRDefault="004D359A" w:rsidP="00657E49">
      <w:pPr>
        <w:spacing w:after="0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Pracoviště: </w:t>
      </w:r>
      <w:r w:rsidRPr="00657E49">
        <w:rPr>
          <w:rFonts w:ascii="Arial" w:hAnsi="Arial" w:cs="Arial"/>
          <w:b/>
          <w:sz w:val="24"/>
          <w:szCs w:val="24"/>
        </w:rPr>
        <w:t>Mládežnická 229, 674 01 Třebíč</w:t>
      </w:r>
    </w:p>
    <w:p w:rsidR="004D359A" w:rsidRPr="00657E49" w:rsidRDefault="004D359A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b/>
          <w:sz w:val="24"/>
          <w:szCs w:val="24"/>
        </w:rPr>
        <w:t xml:space="preserve">                   Husova 189, 676 02 Moravské Budějovice</w:t>
      </w:r>
    </w:p>
    <w:p w:rsidR="004D359A" w:rsidRPr="00657E49" w:rsidRDefault="004D359A" w:rsidP="00657E49">
      <w:pPr>
        <w:spacing w:after="0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Kontakt:</w:t>
      </w:r>
      <w:r w:rsidRPr="00657E49">
        <w:rPr>
          <w:rFonts w:ascii="Arial" w:hAnsi="Arial" w:cs="Arial"/>
          <w:b/>
          <w:sz w:val="24"/>
          <w:szCs w:val="24"/>
        </w:rPr>
        <w:t xml:space="preserve"> tel.: 568 843 732, </w:t>
      </w:r>
      <w:r w:rsidRPr="00AD5E34">
        <w:rPr>
          <w:rFonts w:ascii="Arial" w:hAnsi="Arial" w:cs="Arial"/>
          <w:b/>
          <w:sz w:val="24"/>
          <w:szCs w:val="24"/>
        </w:rPr>
        <w:t xml:space="preserve">email: </w:t>
      </w:r>
      <w:hyperlink r:id="rId9" w:history="1">
        <w:r w:rsidRPr="00AD5E34">
          <w:rPr>
            <w:rStyle w:val="Hypertextovodkaz"/>
            <w:rFonts w:ascii="Arial" w:hAnsi="Arial" w:cs="Arial"/>
            <w:b/>
            <w:sz w:val="24"/>
            <w:szCs w:val="24"/>
          </w:rPr>
          <w:t>email@stred.info</w:t>
        </w:r>
      </w:hyperlink>
      <w:r w:rsidR="00AD5E34" w:rsidRPr="00AD5E34">
        <w:rPr>
          <w:rFonts w:ascii="Arial" w:hAnsi="Arial" w:cs="Arial"/>
          <w:b/>
          <w:sz w:val="24"/>
          <w:szCs w:val="24"/>
        </w:rPr>
        <w:t>, web</w:t>
      </w:r>
      <w:r w:rsidR="00AD5E34">
        <w:rPr>
          <w:rFonts w:ascii="Arial" w:hAnsi="Arial" w:cs="Arial"/>
          <w:b/>
          <w:sz w:val="24"/>
          <w:szCs w:val="24"/>
        </w:rPr>
        <w:t xml:space="preserve">: </w:t>
      </w:r>
      <w:hyperlink r:id="rId10" w:history="1">
        <w:r w:rsidR="00AD5E34" w:rsidRPr="00DE2524">
          <w:rPr>
            <w:rStyle w:val="Hypertextovodkaz"/>
            <w:rFonts w:ascii="Arial" w:hAnsi="Arial" w:cs="Arial"/>
            <w:b/>
            <w:sz w:val="24"/>
            <w:szCs w:val="24"/>
          </w:rPr>
          <w:t>www.stred.info</w:t>
        </w:r>
      </w:hyperlink>
    </w:p>
    <w:p w:rsidR="004D359A" w:rsidRPr="00657E49" w:rsidRDefault="004D359A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Právní forma: </w:t>
      </w:r>
      <w:r w:rsidRPr="00657E49">
        <w:rPr>
          <w:rFonts w:ascii="Arial" w:hAnsi="Arial" w:cs="Arial"/>
          <w:b/>
          <w:sz w:val="24"/>
          <w:szCs w:val="24"/>
        </w:rPr>
        <w:t xml:space="preserve">Zapsaný ústav </w:t>
      </w:r>
    </w:p>
    <w:p w:rsidR="004D359A" w:rsidRPr="00657E49" w:rsidRDefault="004D359A" w:rsidP="00657E49">
      <w:pPr>
        <w:spacing w:after="0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Statutární zástupce: </w:t>
      </w:r>
      <w:r w:rsidRPr="00657E49">
        <w:rPr>
          <w:rFonts w:ascii="Arial" w:hAnsi="Arial" w:cs="Arial"/>
          <w:b/>
          <w:sz w:val="24"/>
          <w:szCs w:val="24"/>
        </w:rPr>
        <w:t>Mgr. Martina Bártová, ředitelka</w:t>
      </w:r>
    </w:p>
    <w:p w:rsidR="004D359A" w:rsidRPr="00657E49" w:rsidRDefault="004D359A" w:rsidP="00B046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Ostatní skutečnosti: </w:t>
      </w:r>
      <w:r w:rsidR="00AD5E34">
        <w:rPr>
          <w:rFonts w:ascii="Arial" w:hAnsi="Arial" w:cs="Arial"/>
          <w:b/>
          <w:sz w:val="24"/>
          <w:szCs w:val="24"/>
        </w:rPr>
        <w:t>z</w:t>
      </w:r>
      <w:r w:rsidR="00B0466B">
        <w:rPr>
          <w:rFonts w:ascii="Arial" w:hAnsi="Arial" w:cs="Arial"/>
          <w:b/>
          <w:sz w:val="24"/>
          <w:szCs w:val="24"/>
        </w:rPr>
        <w:t xml:space="preserve">měna právní formy </w:t>
      </w:r>
      <w:r w:rsidR="00AD5E34">
        <w:rPr>
          <w:rFonts w:ascii="Arial" w:hAnsi="Arial" w:cs="Arial"/>
          <w:b/>
          <w:sz w:val="24"/>
          <w:szCs w:val="24"/>
        </w:rPr>
        <w:t>k rozhodnému dni 1. 11. 2014</w:t>
      </w:r>
      <w:r w:rsidR="00B0466B">
        <w:rPr>
          <w:rFonts w:ascii="Arial" w:hAnsi="Arial" w:cs="Arial"/>
          <w:b/>
          <w:sz w:val="24"/>
          <w:szCs w:val="24"/>
        </w:rPr>
        <w:t xml:space="preserve">, </w:t>
      </w:r>
      <w:r w:rsidR="00B0466B" w:rsidRPr="00B0466B">
        <w:rPr>
          <w:rFonts w:ascii="Arial" w:hAnsi="Arial" w:cs="Arial"/>
          <w:sz w:val="24"/>
          <w:szCs w:val="24"/>
        </w:rPr>
        <w:t>k</w:t>
      </w:r>
      <w:r w:rsidRPr="00B0466B">
        <w:rPr>
          <w:rFonts w:ascii="Arial" w:hAnsi="Arial" w:cs="Arial"/>
          <w:sz w:val="24"/>
          <w:szCs w:val="24"/>
        </w:rPr>
        <w:t> </w:t>
      </w:r>
      <w:r w:rsidRPr="00657E49">
        <w:rPr>
          <w:rFonts w:ascii="Arial" w:hAnsi="Arial" w:cs="Arial"/>
          <w:sz w:val="24"/>
          <w:szCs w:val="24"/>
        </w:rPr>
        <w:t xml:space="preserve">tomuto dni se STŘED, </w:t>
      </w:r>
      <w:proofErr w:type="gramStart"/>
      <w:r w:rsidR="00B0466B">
        <w:rPr>
          <w:rFonts w:ascii="Arial" w:hAnsi="Arial" w:cs="Arial"/>
          <w:sz w:val="24"/>
          <w:szCs w:val="24"/>
        </w:rPr>
        <w:t>o.s.</w:t>
      </w:r>
      <w:proofErr w:type="gramEnd"/>
      <w:r w:rsidR="00B0466B">
        <w:rPr>
          <w:rFonts w:ascii="Arial" w:hAnsi="Arial" w:cs="Arial"/>
          <w:sz w:val="24"/>
          <w:szCs w:val="24"/>
        </w:rPr>
        <w:t xml:space="preserve"> transformoval na STŘED, z.</w:t>
      </w:r>
      <w:proofErr w:type="spellStart"/>
      <w:r w:rsidRPr="00657E49">
        <w:rPr>
          <w:rFonts w:ascii="Arial" w:hAnsi="Arial" w:cs="Arial"/>
          <w:sz w:val="24"/>
          <w:szCs w:val="24"/>
        </w:rPr>
        <w:t>ú</w:t>
      </w:r>
      <w:proofErr w:type="spellEnd"/>
      <w:r w:rsidRPr="00657E49">
        <w:rPr>
          <w:rFonts w:ascii="Arial" w:hAnsi="Arial" w:cs="Arial"/>
          <w:sz w:val="24"/>
          <w:szCs w:val="24"/>
        </w:rPr>
        <w:t>. (dále jen „Organizace“) a je veden v</w:t>
      </w:r>
      <w:r w:rsidR="00B0466B">
        <w:rPr>
          <w:rFonts w:ascii="Arial" w:hAnsi="Arial" w:cs="Arial"/>
          <w:sz w:val="24"/>
          <w:szCs w:val="24"/>
        </w:rPr>
        <w:t>e</w:t>
      </w:r>
      <w:r w:rsidRPr="00657E49">
        <w:rPr>
          <w:rFonts w:ascii="Arial" w:hAnsi="Arial" w:cs="Arial"/>
          <w:sz w:val="24"/>
          <w:szCs w:val="24"/>
        </w:rPr>
        <w:t> veřejném rejstříku Krajského soudu v</w:t>
      </w:r>
      <w:r w:rsidR="00B0466B">
        <w:rPr>
          <w:rFonts w:ascii="Arial" w:hAnsi="Arial" w:cs="Arial"/>
          <w:sz w:val="24"/>
          <w:szCs w:val="24"/>
        </w:rPr>
        <w:t xml:space="preserve"> Brně pod spisovou značkou U 35</w:t>
      </w:r>
    </w:p>
    <w:p w:rsidR="00AA1B37" w:rsidRDefault="00AA1B37" w:rsidP="004D359A">
      <w:pPr>
        <w:rPr>
          <w:rFonts w:ascii="Arial" w:hAnsi="Arial" w:cs="Arial"/>
          <w:b/>
          <w:szCs w:val="24"/>
        </w:rPr>
      </w:pPr>
    </w:p>
    <w:p w:rsidR="00D103A5" w:rsidRDefault="00D103A5" w:rsidP="004D359A">
      <w:pPr>
        <w:rPr>
          <w:rFonts w:ascii="Arial" w:hAnsi="Arial" w:cs="Arial"/>
          <w:b/>
          <w:szCs w:val="24"/>
        </w:rPr>
      </w:pPr>
    </w:p>
    <w:p w:rsidR="00D103A5" w:rsidRDefault="00D103A5" w:rsidP="004D359A">
      <w:pPr>
        <w:rPr>
          <w:rFonts w:ascii="Arial" w:hAnsi="Arial" w:cs="Arial"/>
          <w:b/>
          <w:szCs w:val="24"/>
        </w:rPr>
      </w:pPr>
    </w:p>
    <w:p w:rsidR="00D103A5" w:rsidRPr="007030D6" w:rsidRDefault="00D103A5" w:rsidP="004D359A">
      <w:pPr>
        <w:rPr>
          <w:rFonts w:ascii="Arial" w:hAnsi="Arial" w:cs="Arial"/>
          <w:b/>
          <w:szCs w:val="24"/>
        </w:rPr>
      </w:pPr>
    </w:p>
    <w:p w:rsidR="00657E49" w:rsidRDefault="00657E49" w:rsidP="00657E49">
      <w:pPr>
        <w:pStyle w:val="Nadpis1"/>
        <w:numPr>
          <w:ilvl w:val="0"/>
          <w:numId w:val="6"/>
        </w:numPr>
      </w:pPr>
      <w:bookmarkStart w:id="3" w:name="_Toc440712063"/>
      <w:r w:rsidRPr="00E92613">
        <w:lastRenderedPageBreak/>
        <w:t xml:space="preserve">Informace o </w:t>
      </w:r>
      <w:r>
        <w:t>činnosti v daném období</w:t>
      </w:r>
      <w:bookmarkEnd w:id="3"/>
    </w:p>
    <w:p w:rsidR="00657E49" w:rsidRPr="00657E49" w:rsidRDefault="00657E49" w:rsidP="00657E49">
      <w:pPr>
        <w:rPr>
          <w:lang w:eastAsia="ar-SA"/>
        </w:rPr>
      </w:pPr>
    </w:p>
    <w:p w:rsidR="003C7811" w:rsidRPr="00657E49" w:rsidRDefault="004D359A" w:rsidP="003C7811">
      <w:pPr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Ambulantní forma školského poradenského pracoviště poskytuje podporu klientům, kteří se ocitli v tíživé životní situaci a problémy v oblasti výchovy a vzdělávání nedokáž</w:t>
      </w:r>
      <w:r w:rsidR="00B0466B">
        <w:rPr>
          <w:rFonts w:ascii="Arial" w:hAnsi="Arial" w:cs="Arial"/>
          <w:sz w:val="24"/>
          <w:szCs w:val="24"/>
        </w:rPr>
        <w:t>ou</w:t>
      </w:r>
      <w:r w:rsidRPr="00657E49">
        <w:rPr>
          <w:rFonts w:ascii="Arial" w:hAnsi="Arial" w:cs="Arial"/>
          <w:sz w:val="24"/>
          <w:szCs w:val="24"/>
        </w:rPr>
        <w:t xml:space="preserve"> řešit sami. </w:t>
      </w:r>
      <w:r w:rsidR="003C7811" w:rsidRPr="00657E49">
        <w:rPr>
          <w:rFonts w:ascii="Arial" w:hAnsi="Arial" w:cs="Arial"/>
          <w:sz w:val="24"/>
          <w:szCs w:val="24"/>
        </w:rPr>
        <w:t>V průběhu roku jsme rozšířili působnost ambulantní formy péče. V současné době poskytujeme péči na pracovištích jak v Moravských Budějovicích na ulici Husově, tak v Třebíči na ulici Mládežnické. Nejčastěji jsme pracovali s klienty na problémech spojených s rozvodem rodičů, tedy vztahovými problémy, dále na nerespektování autorit,</w:t>
      </w:r>
      <w:r w:rsidR="00B0466B">
        <w:rPr>
          <w:rFonts w:ascii="Arial" w:hAnsi="Arial" w:cs="Arial"/>
          <w:sz w:val="24"/>
          <w:szCs w:val="24"/>
        </w:rPr>
        <w:t xml:space="preserve"> s projevy </w:t>
      </w:r>
      <w:r w:rsidR="003C7811" w:rsidRPr="00657E49">
        <w:rPr>
          <w:rFonts w:ascii="Arial" w:hAnsi="Arial" w:cs="Arial"/>
          <w:sz w:val="24"/>
          <w:szCs w:val="24"/>
        </w:rPr>
        <w:t>agresivní</w:t>
      </w:r>
      <w:r w:rsidR="00B0466B">
        <w:rPr>
          <w:rFonts w:ascii="Arial" w:hAnsi="Arial" w:cs="Arial"/>
          <w:sz w:val="24"/>
          <w:szCs w:val="24"/>
        </w:rPr>
        <w:t>ho</w:t>
      </w:r>
      <w:r w:rsidR="003C7811" w:rsidRPr="00657E49">
        <w:rPr>
          <w:rFonts w:ascii="Arial" w:hAnsi="Arial" w:cs="Arial"/>
          <w:sz w:val="24"/>
          <w:szCs w:val="24"/>
        </w:rPr>
        <w:t xml:space="preserve"> chování a obtížemi spojenými se vzdělávání</w:t>
      </w:r>
      <w:r w:rsidR="00B0466B">
        <w:rPr>
          <w:rFonts w:ascii="Arial" w:hAnsi="Arial" w:cs="Arial"/>
          <w:sz w:val="24"/>
          <w:szCs w:val="24"/>
        </w:rPr>
        <w:t>m</w:t>
      </w:r>
      <w:r w:rsidR="003C7811" w:rsidRPr="00657E49">
        <w:rPr>
          <w:rFonts w:ascii="Arial" w:hAnsi="Arial" w:cs="Arial"/>
          <w:sz w:val="24"/>
          <w:szCs w:val="24"/>
        </w:rPr>
        <w:t xml:space="preserve"> a nevhodn</w:t>
      </w:r>
      <w:r w:rsidR="00B0466B">
        <w:rPr>
          <w:rFonts w:ascii="Arial" w:hAnsi="Arial" w:cs="Arial"/>
          <w:sz w:val="24"/>
          <w:szCs w:val="24"/>
        </w:rPr>
        <w:t>ým</w:t>
      </w:r>
      <w:r w:rsidR="003C7811" w:rsidRPr="00657E49">
        <w:rPr>
          <w:rFonts w:ascii="Arial" w:hAnsi="Arial" w:cs="Arial"/>
          <w:sz w:val="24"/>
          <w:szCs w:val="24"/>
        </w:rPr>
        <w:t xml:space="preserve"> trávení</w:t>
      </w:r>
      <w:r w:rsidR="00B0466B">
        <w:rPr>
          <w:rFonts w:ascii="Arial" w:hAnsi="Arial" w:cs="Arial"/>
          <w:sz w:val="24"/>
          <w:szCs w:val="24"/>
        </w:rPr>
        <w:t>m</w:t>
      </w:r>
      <w:r w:rsidR="003C7811" w:rsidRPr="00657E49">
        <w:rPr>
          <w:rFonts w:ascii="Arial" w:hAnsi="Arial" w:cs="Arial"/>
          <w:sz w:val="24"/>
          <w:szCs w:val="24"/>
        </w:rPr>
        <w:t xml:space="preserve"> volného času. </w:t>
      </w:r>
    </w:p>
    <w:p w:rsidR="004D359A" w:rsidRPr="00657E49" w:rsidRDefault="004D359A" w:rsidP="004D359A">
      <w:pPr>
        <w:jc w:val="both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b/>
          <w:sz w:val="24"/>
          <w:szCs w:val="24"/>
        </w:rPr>
        <w:t>Poslání:</w:t>
      </w:r>
    </w:p>
    <w:p w:rsidR="004D359A" w:rsidRPr="00657E49" w:rsidRDefault="004D359A" w:rsidP="004D359A">
      <w:pPr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Posláním je zajištění diagnostických služeb klientům, poskytnutí terapi</w:t>
      </w:r>
      <w:r w:rsidR="00B0466B">
        <w:rPr>
          <w:rFonts w:ascii="Arial" w:hAnsi="Arial" w:cs="Arial"/>
          <w:sz w:val="24"/>
          <w:szCs w:val="24"/>
        </w:rPr>
        <w:t>e a </w:t>
      </w:r>
      <w:r w:rsidRPr="00657E49">
        <w:rPr>
          <w:rFonts w:ascii="Arial" w:hAnsi="Arial" w:cs="Arial"/>
          <w:sz w:val="24"/>
          <w:szCs w:val="24"/>
        </w:rPr>
        <w:t>poradenství, mapování klientovy situace</w:t>
      </w:r>
      <w:r w:rsidR="00B0466B">
        <w:rPr>
          <w:rFonts w:ascii="Arial" w:hAnsi="Arial" w:cs="Arial"/>
          <w:sz w:val="24"/>
          <w:szCs w:val="24"/>
        </w:rPr>
        <w:t>,</w:t>
      </w:r>
      <w:r w:rsidRPr="00657E49">
        <w:rPr>
          <w:rFonts w:ascii="Arial" w:hAnsi="Arial" w:cs="Arial"/>
          <w:sz w:val="24"/>
          <w:szCs w:val="24"/>
        </w:rPr>
        <w:t xml:space="preserve"> a dle potřeby doporučení následné péč</w:t>
      </w:r>
      <w:r w:rsidR="00B0466B">
        <w:rPr>
          <w:rFonts w:ascii="Arial" w:hAnsi="Arial" w:cs="Arial"/>
          <w:sz w:val="24"/>
          <w:szCs w:val="24"/>
        </w:rPr>
        <w:t>e</w:t>
      </w:r>
      <w:r w:rsidRPr="00657E49">
        <w:rPr>
          <w:rFonts w:ascii="Arial" w:hAnsi="Arial" w:cs="Arial"/>
          <w:sz w:val="24"/>
          <w:szCs w:val="24"/>
        </w:rPr>
        <w:t xml:space="preserve"> v pobytovém oddělení jiného střediska </w:t>
      </w:r>
      <w:r w:rsidR="00B0466B">
        <w:rPr>
          <w:rFonts w:ascii="Arial" w:hAnsi="Arial" w:cs="Arial"/>
          <w:sz w:val="24"/>
          <w:szCs w:val="24"/>
        </w:rPr>
        <w:t>či</w:t>
      </w:r>
      <w:r w:rsidRPr="00657E49">
        <w:rPr>
          <w:rFonts w:ascii="Arial" w:hAnsi="Arial" w:cs="Arial"/>
          <w:sz w:val="24"/>
          <w:szCs w:val="24"/>
        </w:rPr>
        <w:t xml:space="preserve"> jinou odbornou pomoc. Rozsah činnosti zahrnuje individuální a rodinné konzultace a v rámci spolupráce se školami</w:t>
      </w:r>
      <w:r w:rsidR="00B0466B">
        <w:rPr>
          <w:rFonts w:ascii="Arial" w:hAnsi="Arial" w:cs="Arial"/>
          <w:sz w:val="24"/>
          <w:szCs w:val="24"/>
        </w:rPr>
        <w:t xml:space="preserve"> také</w:t>
      </w:r>
      <w:r w:rsidRPr="00657E49">
        <w:rPr>
          <w:rFonts w:ascii="Arial" w:hAnsi="Arial" w:cs="Arial"/>
          <w:sz w:val="24"/>
          <w:szCs w:val="24"/>
        </w:rPr>
        <w:t xml:space="preserve"> metodické vedení pedagogů.</w:t>
      </w:r>
    </w:p>
    <w:p w:rsidR="004D359A" w:rsidRPr="00657E49" w:rsidRDefault="004D359A" w:rsidP="004D359A">
      <w:pPr>
        <w:jc w:val="both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b/>
          <w:sz w:val="24"/>
          <w:szCs w:val="24"/>
        </w:rPr>
        <w:t>Cíle:</w:t>
      </w:r>
    </w:p>
    <w:p w:rsidR="004D359A" w:rsidRPr="00B0466B" w:rsidRDefault="004D359A" w:rsidP="00B0466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466B">
        <w:rPr>
          <w:rFonts w:ascii="Arial" w:hAnsi="Arial" w:cs="Arial"/>
          <w:sz w:val="24"/>
          <w:szCs w:val="24"/>
        </w:rPr>
        <w:t xml:space="preserve">Vytvoření podmínek pro předcházení </w:t>
      </w:r>
      <w:r w:rsidR="00B0466B" w:rsidRPr="00B0466B">
        <w:rPr>
          <w:rFonts w:ascii="Arial" w:hAnsi="Arial" w:cs="Arial"/>
          <w:sz w:val="24"/>
          <w:szCs w:val="24"/>
        </w:rPr>
        <w:t xml:space="preserve">prohlubování </w:t>
      </w:r>
      <w:r w:rsidR="00B0466B">
        <w:rPr>
          <w:rFonts w:ascii="Arial" w:hAnsi="Arial" w:cs="Arial"/>
          <w:sz w:val="24"/>
          <w:szCs w:val="24"/>
        </w:rPr>
        <w:t xml:space="preserve">či </w:t>
      </w:r>
      <w:r w:rsidRPr="00B0466B">
        <w:rPr>
          <w:rFonts w:ascii="Arial" w:hAnsi="Arial" w:cs="Arial"/>
          <w:sz w:val="24"/>
          <w:szCs w:val="24"/>
        </w:rPr>
        <w:t>vzniku rizikových jevů dětí, poskytn</w:t>
      </w:r>
      <w:r w:rsidR="00B0466B">
        <w:rPr>
          <w:rFonts w:ascii="Arial" w:hAnsi="Arial" w:cs="Arial"/>
          <w:sz w:val="24"/>
          <w:szCs w:val="24"/>
        </w:rPr>
        <w:t>utí</w:t>
      </w:r>
      <w:r w:rsidRPr="00B0466B">
        <w:rPr>
          <w:rFonts w:ascii="Arial" w:hAnsi="Arial" w:cs="Arial"/>
          <w:sz w:val="24"/>
          <w:szCs w:val="24"/>
        </w:rPr>
        <w:t xml:space="preserve"> podpor</w:t>
      </w:r>
      <w:r w:rsidR="00B0466B">
        <w:rPr>
          <w:rFonts w:ascii="Arial" w:hAnsi="Arial" w:cs="Arial"/>
          <w:sz w:val="24"/>
          <w:szCs w:val="24"/>
        </w:rPr>
        <w:t>y</w:t>
      </w:r>
      <w:r w:rsidRPr="00B0466B">
        <w:rPr>
          <w:rFonts w:ascii="Arial" w:hAnsi="Arial" w:cs="Arial"/>
          <w:sz w:val="24"/>
          <w:szCs w:val="24"/>
        </w:rPr>
        <w:t xml:space="preserve"> a pochopení a zlepš</w:t>
      </w:r>
      <w:r w:rsidR="00B0466B">
        <w:rPr>
          <w:rFonts w:ascii="Arial" w:hAnsi="Arial" w:cs="Arial"/>
          <w:sz w:val="24"/>
          <w:szCs w:val="24"/>
        </w:rPr>
        <w:t>ení</w:t>
      </w:r>
      <w:r w:rsidRPr="00B0466B">
        <w:rPr>
          <w:rFonts w:ascii="Arial" w:hAnsi="Arial" w:cs="Arial"/>
          <w:sz w:val="24"/>
          <w:szCs w:val="24"/>
        </w:rPr>
        <w:t xml:space="preserve"> obtížné životní situace dětí, mládeže a jejich rodin</w:t>
      </w:r>
    </w:p>
    <w:p w:rsidR="004D359A" w:rsidRPr="00B0466B" w:rsidRDefault="004D359A" w:rsidP="00B0466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466B">
        <w:rPr>
          <w:rFonts w:ascii="Arial" w:hAnsi="Arial" w:cs="Arial"/>
          <w:sz w:val="24"/>
          <w:szCs w:val="24"/>
        </w:rPr>
        <w:t xml:space="preserve">Působení na děti a mládež ve spolupráci se všemi subjekty pomáhajícího systému (školy, školská zařízení, OSPOD, </w:t>
      </w:r>
      <w:r w:rsidR="007C49C4">
        <w:rPr>
          <w:rFonts w:ascii="Arial" w:hAnsi="Arial" w:cs="Arial"/>
          <w:sz w:val="24"/>
          <w:szCs w:val="24"/>
        </w:rPr>
        <w:t>psychiatři)</w:t>
      </w:r>
    </w:p>
    <w:p w:rsidR="004D359A" w:rsidRPr="00657E49" w:rsidRDefault="004D359A" w:rsidP="004D359A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657E49">
        <w:rPr>
          <w:rFonts w:ascii="Arial" w:hAnsi="Arial" w:cs="Arial"/>
          <w:b/>
          <w:sz w:val="24"/>
          <w:szCs w:val="24"/>
        </w:rPr>
        <w:t>Cílová skupina:</w:t>
      </w:r>
    </w:p>
    <w:p w:rsidR="004D359A" w:rsidRPr="00657E49" w:rsidRDefault="004D359A" w:rsidP="004D359A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Děti, mládež a zletilé osoby ve věku do 26 let </w:t>
      </w:r>
    </w:p>
    <w:p w:rsidR="004D359A" w:rsidRPr="00657E49" w:rsidRDefault="004D359A" w:rsidP="004D359A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Zákonní zástupci (osoby odpovědné za výchovu)</w:t>
      </w:r>
    </w:p>
    <w:p w:rsidR="004D359A" w:rsidRPr="00657E49" w:rsidRDefault="004D359A" w:rsidP="00D103A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Pedagogičtí pracov</w:t>
      </w:r>
      <w:r w:rsidR="007C49C4">
        <w:rPr>
          <w:rFonts w:ascii="Arial" w:hAnsi="Arial" w:cs="Arial"/>
          <w:sz w:val="24"/>
          <w:szCs w:val="24"/>
        </w:rPr>
        <w:t>níci škol a školských zařízení</w:t>
      </w:r>
    </w:p>
    <w:p w:rsidR="004D359A" w:rsidRPr="00D103A5" w:rsidRDefault="004D359A" w:rsidP="00D103A5">
      <w:pPr>
        <w:jc w:val="both"/>
        <w:rPr>
          <w:rFonts w:ascii="Arial" w:hAnsi="Arial" w:cs="Arial"/>
          <w:b/>
          <w:sz w:val="24"/>
          <w:szCs w:val="24"/>
        </w:rPr>
      </w:pPr>
      <w:r w:rsidRPr="00D103A5">
        <w:rPr>
          <w:rFonts w:ascii="Arial" w:hAnsi="Arial" w:cs="Arial"/>
          <w:b/>
          <w:sz w:val="24"/>
          <w:szCs w:val="24"/>
        </w:rPr>
        <w:t>Spolupráce:</w:t>
      </w:r>
    </w:p>
    <w:p w:rsidR="004D359A" w:rsidRPr="00657E49" w:rsidRDefault="004D359A" w:rsidP="004D359A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Pedagogičtí pracovníci škol a škol</w:t>
      </w:r>
      <w:r w:rsidR="007C49C4">
        <w:rPr>
          <w:rFonts w:ascii="Arial" w:hAnsi="Arial" w:cs="Arial"/>
          <w:sz w:val="24"/>
          <w:szCs w:val="24"/>
        </w:rPr>
        <w:t>ských zařízení v kraji Vysočina</w:t>
      </w:r>
    </w:p>
    <w:p w:rsidR="004D359A" w:rsidRPr="00657E49" w:rsidRDefault="004D359A" w:rsidP="004D359A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>P</w:t>
      </w:r>
      <w:r w:rsidR="00AA1B37">
        <w:rPr>
          <w:rFonts w:ascii="Arial" w:hAnsi="Arial" w:cs="Arial"/>
          <w:sz w:val="24"/>
          <w:szCs w:val="24"/>
        </w:rPr>
        <w:t>obytová střediska výchovné péče</w:t>
      </w:r>
    </w:p>
    <w:p w:rsidR="00D103A5" w:rsidRPr="00D103A5" w:rsidRDefault="004D359A" w:rsidP="00D103A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57E49">
        <w:rPr>
          <w:rFonts w:ascii="Arial" w:hAnsi="Arial" w:cs="Arial"/>
          <w:sz w:val="24"/>
          <w:szCs w:val="24"/>
        </w:rPr>
        <w:t xml:space="preserve">Sociální odbory měst </w:t>
      </w:r>
      <w:r w:rsidR="00AA1B37">
        <w:rPr>
          <w:rFonts w:ascii="Arial" w:hAnsi="Arial" w:cs="Arial"/>
          <w:sz w:val="24"/>
          <w:szCs w:val="24"/>
        </w:rPr>
        <w:t xml:space="preserve">v kraji Vysočina </w:t>
      </w:r>
    </w:p>
    <w:p w:rsidR="00E41CB5" w:rsidRPr="00D103A5" w:rsidRDefault="00E41CB5" w:rsidP="00D103A5">
      <w:pPr>
        <w:jc w:val="both"/>
        <w:rPr>
          <w:rFonts w:ascii="Arial" w:hAnsi="Arial" w:cs="Arial"/>
          <w:b/>
          <w:sz w:val="24"/>
          <w:szCs w:val="24"/>
        </w:rPr>
      </w:pPr>
      <w:r w:rsidRPr="00D103A5">
        <w:rPr>
          <w:rFonts w:ascii="Arial" w:hAnsi="Arial" w:cs="Arial"/>
          <w:b/>
          <w:sz w:val="24"/>
          <w:szCs w:val="24"/>
        </w:rPr>
        <w:t xml:space="preserve">Provozní doba: </w:t>
      </w:r>
    </w:p>
    <w:p w:rsidR="007C49C4" w:rsidRPr="007C49C4" w:rsidRDefault="007C49C4" w:rsidP="007C49C4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9C4">
        <w:rPr>
          <w:rFonts w:ascii="Arial" w:hAnsi="Arial" w:cs="Arial"/>
          <w:sz w:val="24"/>
          <w:szCs w:val="24"/>
        </w:rPr>
        <w:t>Pondělí – čtvrtek: od 9:00 do 16.00 hodin</w:t>
      </w:r>
    </w:p>
    <w:p w:rsidR="00E41CB5" w:rsidRPr="00D103A5" w:rsidRDefault="007C49C4" w:rsidP="007C49C4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03A5">
        <w:rPr>
          <w:rFonts w:ascii="Arial" w:hAnsi="Arial" w:cs="Arial"/>
          <w:sz w:val="24"/>
          <w:szCs w:val="24"/>
        </w:rPr>
        <w:t xml:space="preserve">Pátek: od 9:00 do 14:00 hodin </w:t>
      </w:r>
      <w:r w:rsidR="003C7811" w:rsidRPr="00D103A5">
        <w:rPr>
          <w:rFonts w:ascii="Arial" w:hAnsi="Arial" w:cs="Arial"/>
          <w:sz w:val="24"/>
          <w:szCs w:val="24"/>
        </w:rPr>
        <w:t>(</w:t>
      </w:r>
      <w:r w:rsidR="00D103A5">
        <w:rPr>
          <w:rFonts w:ascii="Arial" w:hAnsi="Arial" w:cs="Arial"/>
          <w:sz w:val="24"/>
          <w:szCs w:val="24"/>
        </w:rPr>
        <w:t>k</w:t>
      </w:r>
      <w:r w:rsidR="00E41CB5" w:rsidRPr="00D103A5">
        <w:rPr>
          <w:rFonts w:ascii="Arial" w:hAnsi="Arial" w:cs="Arial"/>
          <w:sz w:val="24"/>
          <w:szCs w:val="24"/>
        </w:rPr>
        <w:t xml:space="preserve">onzultace lze domluvit telefonicky </w:t>
      </w:r>
      <w:r w:rsidRPr="00D103A5">
        <w:rPr>
          <w:rFonts w:ascii="Arial" w:hAnsi="Arial" w:cs="Arial"/>
          <w:sz w:val="24"/>
          <w:szCs w:val="24"/>
        </w:rPr>
        <w:t>či</w:t>
      </w:r>
      <w:r w:rsidR="00E41CB5" w:rsidRPr="00D103A5">
        <w:rPr>
          <w:rFonts w:ascii="Arial" w:hAnsi="Arial" w:cs="Arial"/>
          <w:sz w:val="24"/>
          <w:szCs w:val="24"/>
        </w:rPr>
        <w:t xml:space="preserve"> osobně</w:t>
      </w:r>
      <w:r w:rsidR="003C7811" w:rsidRPr="00D103A5">
        <w:rPr>
          <w:rFonts w:ascii="Arial" w:hAnsi="Arial" w:cs="Arial"/>
          <w:sz w:val="24"/>
          <w:szCs w:val="24"/>
        </w:rPr>
        <w:t>)</w:t>
      </w:r>
    </w:p>
    <w:p w:rsidR="003C7811" w:rsidRDefault="003C7811" w:rsidP="003C7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Naplňování strategických p</w:t>
      </w:r>
      <w:r w:rsidRPr="00C11140">
        <w:rPr>
          <w:rFonts w:ascii="Arial" w:hAnsi="Arial" w:cs="Arial"/>
          <w:b/>
        </w:rPr>
        <w:t xml:space="preserve">riorit </w:t>
      </w:r>
      <w:r>
        <w:rPr>
          <w:rFonts w:ascii="Arial" w:hAnsi="Arial" w:cs="Arial"/>
          <w:b/>
        </w:rPr>
        <w:t>v daném období</w:t>
      </w:r>
      <w:r w:rsidRPr="00C11140">
        <w:rPr>
          <w:rFonts w:ascii="Arial" w:hAnsi="Arial" w:cs="Arial"/>
          <w:b/>
        </w:rPr>
        <w:t>:</w:t>
      </w:r>
    </w:p>
    <w:p w:rsidR="00D103A5" w:rsidRDefault="00D103A5" w:rsidP="003C781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"/>
        <w:gridCol w:w="7202"/>
        <w:gridCol w:w="1623"/>
      </w:tblGrid>
      <w:tr w:rsidR="003C7811" w:rsidRPr="00514AC0" w:rsidTr="007C49C4">
        <w:tc>
          <w:tcPr>
            <w:tcW w:w="9288" w:type="dxa"/>
            <w:gridSpan w:val="3"/>
            <w:vAlign w:val="center"/>
          </w:tcPr>
          <w:p w:rsidR="003C7811" w:rsidRPr="007C49C4" w:rsidRDefault="003C7811" w:rsidP="007C49C4">
            <w:pPr>
              <w:rPr>
                <w:rFonts w:ascii="Arial" w:hAnsi="Arial" w:cs="Arial"/>
                <w:i/>
                <w:color w:val="000000"/>
              </w:rPr>
            </w:pPr>
            <w:r w:rsidRPr="007C49C4">
              <w:rPr>
                <w:rFonts w:ascii="Arial" w:hAnsi="Arial" w:cs="Arial"/>
                <w:i/>
                <w:color w:val="000000"/>
              </w:rPr>
              <w:t>Cíl 1: Strategicky plánovat uvnitř i vně organizace, účelně pre</w:t>
            </w:r>
            <w:r w:rsidR="007C49C4">
              <w:rPr>
                <w:rFonts w:ascii="Arial" w:hAnsi="Arial" w:cs="Arial"/>
                <w:i/>
                <w:color w:val="000000"/>
              </w:rPr>
              <w:t>z</w:t>
            </w:r>
            <w:r w:rsidRPr="007C49C4">
              <w:rPr>
                <w:rFonts w:ascii="Arial" w:hAnsi="Arial" w:cs="Arial"/>
                <w:i/>
                <w:color w:val="000000"/>
              </w:rPr>
              <w:t>entovat a efektivně propagova</w:t>
            </w:r>
            <w:r w:rsidR="007C49C4">
              <w:rPr>
                <w:rFonts w:ascii="Arial" w:hAnsi="Arial" w:cs="Arial"/>
                <w:i/>
                <w:color w:val="000000"/>
              </w:rPr>
              <w:t>t</w:t>
            </w:r>
          </w:p>
        </w:tc>
      </w:tr>
      <w:tr w:rsidR="003C7811" w:rsidRPr="00514AC0" w:rsidTr="003C7811">
        <w:tc>
          <w:tcPr>
            <w:tcW w:w="463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2" w:type="dxa"/>
          </w:tcPr>
          <w:p w:rsidR="003C7811" w:rsidRPr="00514AC0" w:rsidRDefault="003C7811" w:rsidP="003C7811">
            <w:pPr>
              <w:rPr>
                <w:rFonts w:ascii="Arial" w:hAnsi="Arial" w:cs="Arial"/>
                <w:color w:val="000000"/>
              </w:rPr>
            </w:pPr>
            <w:r w:rsidRPr="00514AC0">
              <w:rPr>
                <w:rFonts w:ascii="Arial" w:hAnsi="Arial" w:cs="Arial"/>
              </w:rPr>
              <w:t>Priorita</w:t>
            </w:r>
            <w:r w:rsidRPr="00514AC0">
              <w:rPr>
                <w:rFonts w:ascii="Arial" w:hAnsi="Arial" w:cs="Arial"/>
                <w:color w:val="000000"/>
              </w:rPr>
              <w:t>:</w:t>
            </w:r>
            <w:r w:rsidRPr="00514AC0">
              <w:rPr>
                <w:rFonts w:ascii="Arial" w:hAnsi="Arial" w:cs="Arial"/>
              </w:rPr>
              <w:t xml:space="preserve"> KF 1: Aktivní zapojení do strategického plánování krajů Vysočina, JMK, měst Třebíč, MB</w:t>
            </w:r>
          </w:p>
        </w:tc>
        <w:tc>
          <w:tcPr>
            <w:tcW w:w="1623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 částečně</w:t>
            </w:r>
          </w:p>
        </w:tc>
      </w:tr>
      <w:tr w:rsidR="003C7811" w:rsidRPr="00514AC0" w:rsidTr="003C7811">
        <w:tc>
          <w:tcPr>
            <w:tcW w:w="463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2" w:type="dxa"/>
          </w:tcPr>
          <w:p w:rsidR="003C7811" w:rsidRPr="00514AC0" w:rsidRDefault="003C7811" w:rsidP="003C7811">
            <w:pPr>
              <w:rPr>
                <w:rFonts w:ascii="Arial" w:hAnsi="Arial" w:cs="Arial"/>
                <w:color w:val="000000"/>
              </w:rPr>
            </w:pPr>
            <w:r w:rsidRPr="00514AC0">
              <w:rPr>
                <w:rFonts w:ascii="Arial" w:hAnsi="Arial" w:cs="Arial"/>
              </w:rPr>
              <w:t>Priorita</w:t>
            </w:r>
            <w:r w:rsidRPr="00514AC0">
              <w:rPr>
                <w:rFonts w:ascii="Arial" w:hAnsi="Arial" w:cs="Arial"/>
                <w:color w:val="000000"/>
              </w:rPr>
              <w:t>:</w:t>
            </w:r>
            <w:r w:rsidRPr="00514AC0">
              <w:rPr>
                <w:rFonts w:ascii="Arial" w:hAnsi="Arial" w:cs="Arial"/>
              </w:rPr>
              <w:t xml:space="preserve"> KF 2: Zařazení SVP vedle </w:t>
            </w:r>
            <w:proofErr w:type="spellStart"/>
            <w:r w:rsidRPr="00514AC0">
              <w:rPr>
                <w:rFonts w:ascii="Arial" w:hAnsi="Arial" w:cs="Arial"/>
              </w:rPr>
              <w:t>STŘED</w:t>
            </w:r>
            <w:r w:rsidR="007C49C4">
              <w:rPr>
                <w:rFonts w:ascii="Arial" w:hAnsi="Arial" w:cs="Arial"/>
              </w:rPr>
              <w:t>u</w:t>
            </w:r>
            <w:proofErr w:type="spellEnd"/>
            <w:r w:rsidRPr="00514AC0"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</w:rPr>
              <w:t xml:space="preserve">e strategických dokumentech měst a </w:t>
            </w:r>
            <w:proofErr w:type="gramStart"/>
            <w:r>
              <w:rPr>
                <w:rFonts w:ascii="Arial" w:hAnsi="Arial" w:cs="Arial"/>
              </w:rPr>
              <w:t>kraje(ů)</w:t>
            </w:r>
            <w:proofErr w:type="gramEnd"/>
          </w:p>
        </w:tc>
        <w:tc>
          <w:tcPr>
            <w:tcW w:w="1623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 částečně</w:t>
            </w:r>
          </w:p>
        </w:tc>
      </w:tr>
      <w:tr w:rsidR="003C7811" w:rsidRPr="00514AC0" w:rsidTr="003C7811">
        <w:tc>
          <w:tcPr>
            <w:tcW w:w="463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2" w:type="dxa"/>
          </w:tcPr>
          <w:p w:rsidR="003C7811" w:rsidRPr="00F93038" w:rsidRDefault="003C7811" w:rsidP="007C49C4">
            <w:pPr>
              <w:rPr>
                <w:rFonts w:ascii="Arial" w:hAnsi="Arial" w:cs="Arial"/>
              </w:rPr>
            </w:pPr>
            <w:r w:rsidRPr="00514AC0">
              <w:rPr>
                <w:rFonts w:ascii="Arial" w:hAnsi="Arial" w:cs="Arial"/>
              </w:rPr>
              <w:t>Priorita</w:t>
            </w:r>
            <w:r w:rsidRPr="00514AC0">
              <w:rPr>
                <w:rFonts w:ascii="Arial" w:hAnsi="Arial" w:cs="Arial"/>
                <w:color w:val="000000"/>
              </w:rPr>
              <w:t>:</w:t>
            </w:r>
            <w:r w:rsidRPr="00514AC0">
              <w:rPr>
                <w:rFonts w:ascii="Arial" w:hAnsi="Arial" w:cs="Arial"/>
              </w:rPr>
              <w:t xml:space="preserve"> KF 3:</w:t>
            </w:r>
            <w:r w:rsidR="007C49C4">
              <w:rPr>
                <w:rFonts w:ascii="Arial" w:hAnsi="Arial" w:cs="Arial"/>
              </w:rPr>
              <w:t xml:space="preserve"> </w:t>
            </w:r>
            <w:r w:rsidRPr="00514AC0">
              <w:rPr>
                <w:rFonts w:ascii="Arial" w:hAnsi="Arial" w:cs="Arial"/>
              </w:rPr>
              <w:t xml:space="preserve">Zapojení do organizace vzdělávání  - </w:t>
            </w:r>
            <w:proofErr w:type="spellStart"/>
            <w:r w:rsidRPr="00514AC0">
              <w:rPr>
                <w:rFonts w:ascii="Arial" w:hAnsi="Arial" w:cs="Arial"/>
              </w:rPr>
              <w:t>Adiktolog</w:t>
            </w:r>
            <w:proofErr w:type="spellEnd"/>
            <w:r w:rsidRPr="00514AC0">
              <w:rPr>
                <w:rFonts w:ascii="Arial" w:hAnsi="Arial" w:cs="Arial"/>
              </w:rPr>
              <w:t xml:space="preserve">,Vysočina </w:t>
            </w:r>
            <w:proofErr w:type="spellStart"/>
            <w:r w:rsidRPr="00514AC0">
              <w:rPr>
                <w:rFonts w:ascii="Arial" w:hAnsi="Arial" w:cs="Arial"/>
              </w:rPr>
              <w:t>Education</w:t>
            </w:r>
            <w:proofErr w:type="spellEnd"/>
            <w:r w:rsidRPr="00514A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3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Nerealizováno </w:t>
            </w:r>
          </w:p>
        </w:tc>
      </w:tr>
      <w:tr w:rsidR="003C7811" w:rsidRPr="00514AC0" w:rsidTr="003C7811">
        <w:tc>
          <w:tcPr>
            <w:tcW w:w="463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2" w:type="dxa"/>
          </w:tcPr>
          <w:p w:rsidR="003C7811" w:rsidRPr="00514AC0" w:rsidRDefault="003C7811" w:rsidP="003C7811">
            <w:pPr>
              <w:rPr>
                <w:rFonts w:ascii="Arial" w:hAnsi="Arial" w:cs="Arial"/>
                <w:color w:val="000000"/>
              </w:rPr>
            </w:pPr>
            <w:r w:rsidRPr="00514AC0">
              <w:rPr>
                <w:rFonts w:ascii="Arial" w:hAnsi="Arial" w:cs="Arial"/>
              </w:rPr>
              <w:t>Priorita</w:t>
            </w:r>
            <w:r w:rsidRPr="00514AC0">
              <w:rPr>
                <w:rFonts w:ascii="Arial" w:hAnsi="Arial" w:cs="Arial"/>
                <w:color w:val="000000"/>
              </w:rPr>
              <w:t>:</w:t>
            </w:r>
            <w:r w:rsidRPr="00514AC0">
              <w:rPr>
                <w:rFonts w:ascii="Arial" w:hAnsi="Arial" w:cs="Arial"/>
              </w:rPr>
              <w:t xml:space="preserve"> KF 4: Propagace směrem k rodičům dětí do 6 let – relativně zdravě fungujících rodin</w:t>
            </w:r>
          </w:p>
        </w:tc>
        <w:tc>
          <w:tcPr>
            <w:tcW w:w="1623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</w:t>
            </w:r>
          </w:p>
        </w:tc>
      </w:tr>
      <w:tr w:rsidR="003C7811" w:rsidRPr="00514AC0" w:rsidTr="003C7811">
        <w:tc>
          <w:tcPr>
            <w:tcW w:w="463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2" w:type="dxa"/>
          </w:tcPr>
          <w:p w:rsidR="003C7811" w:rsidRPr="00514AC0" w:rsidRDefault="003C7811" w:rsidP="007C49C4">
            <w:pPr>
              <w:rPr>
                <w:rFonts w:ascii="Arial" w:hAnsi="Arial" w:cs="Arial"/>
                <w:color w:val="000000"/>
              </w:rPr>
            </w:pPr>
            <w:r w:rsidRPr="00514AC0">
              <w:rPr>
                <w:rFonts w:ascii="Arial" w:hAnsi="Arial" w:cs="Arial"/>
              </w:rPr>
              <w:t>Priorita</w:t>
            </w:r>
            <w:r w:rsidRPr="00514AC0">
              <w:rPr>
                <w:rFonts w:ascii="Arial" w:hAnsi="Arial" w:cs="Arial"/>
                <w:color w:val="000000"/>
              </w:rPr>
              <w:t>:</w:t>
            </w:r>
            <w:r w:rsidR="007C49C4">
              <w:rPr>
                <w:rFonts w:ascii="Arial" w:hAnsi="Arial" w:cs="Arial"/>
              </w:rPr>
              <w:t xml:space="preserve"> KF 5: Prez</w:t>
            </w:r>
            <w:r w:rsidRPr="00514AC0">
              <w:rPr>
                <w:rFonts w:ascii="Arial" w:hAnsi="Arial" w:cs="Arial"/>
              </w:rPr>
              <w:t xml:space="preserve">entace SVP </w:t>
            </w:r>
            <w:r w:rsidR="007C49C4">
              <w:rPr>
                <w:rFonts w:ascii="Arial" w:hAnsi="Arial" w:cs="Arial"/>
              </w:rPr>
              <w:t xml:space="preserve">na </w:t>
            </w:r>
            <w:r w:rsidRPr="00514AC0">
              <w:rPr>
                <w:rFonts w:ascii="Arial" w:hAnsi="Arial" w:cs="Arial"/>
              </w:rPr>
              <w:t>konferenc</w:t>
            </w:r>
            <w:r w:rsidR="007C49C4">
              <w:rPr>
                <w:rFonts w:ascii="Arial" w:hAnsi="Arial" w:cs="Arial"/>
              </w:rPr>
              <w:t>i</w:t>
            </w:r>
            <w:r w:rsidRPr="00514AC0">
              <w:rPr>
                <w:rFonts w:ascii="Arial" w:hAnsi="Arial" w:cs="Arial"/>
              </w:rPr>
              <w:t xml:space="preserve"> PPRCH a další</w:t>
            </w:r>
            <w:r w:rsidR="007C49C4">
              <w:rPr>
                <w:rFonts w:ascii="Arial" w:hAnsi="Arial" w:cs="Arial"/>
              </w:rPr>
              <w:t>ch</w:t>
            </w:r>
            <w:r w:rsidRPr="00514AC0">
              <w:rPr>
                <w:rFonts w:ascii="Arial" w:hAnsi="Arial" w:cs="Arial"/>
              </w:rPr>
              <w:t xml:space="preserve"> dle nabídky </w:t>
            </w:r>
          </w:p>
        </w:tc>
        <w:tc>
          <w:tcPr>
            <w:tcW w:w="1623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</w:t>
            </w:r>
          </w:p>
        </w:tc>
      </w:tr>
      <w:tr w:rsidR="003C7811" w:rsidRPr="00514AC0" w:rsidTr="003C7811">
        <w:tc>
          <w:tcPr>
            <w:tcW w:w="463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2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 w:rsidRPr="00514AC0">
              <w:rPr>
                <w:rFonts w:ascii="Arial" w:hAnsi="Arial" w:cs="Arial"/>
              </w:rPr>
              <w:t>Priorita</w:t>
            </w:r>
            <w:r w:rsidRPr="00514AC0">
              <w:rPr>
                <w:rFonts w:ascii="Arial" w:hAnsi="Arial" w:cs="Arial"/>
                <w:color w:val="000000"/>
              </w:rPr>
              <w:t>:</w:t>
            </w:r>
            <w:r w:rsidRPr="00514AC0">
              <w:rPr>
                <w:rFonts w:ascii="Arial" w:hAnsi="Arial" w:cs="Arial"/>
              </w:rPr>
              <w:t xml:space="preserve"> KF </w:t>
            </w:r>
            <w:r>
              <w:rPr>
                <w:rFonts w:ascii="Arial" w:hAnsi="Arial" w:cs="Arial"/>
              </w:rPr>
              <w:t>6</w:t>
            </w:r>
            <w:r w:rsidRPr="00514AC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Naplánovat strategii, vhodné PR </w:t>
            </w:r>
          </w:p>
        </w:tc>
        <w:tc>
          <w:tcPr>
            <w:tcW w:w="1623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 částečně</w:t>
            </w:r>
          </w:p>
        </w:tc>
      </w:tr>
    </w:tbl>
    <w:p w:rsidR="003C7811" w:rsidRDefault="003C7811" w:rsidP="003C7811">
      <w:pPr>
        <w:rPr>
          <w:rFonts w:ascii="Arial" w:hAnsi="Arial" w:cs="Arial"/>
          <w:color w:val="FF0000"/>
        </w:rPr>
      </w:pPr>
    </w:p>
    <w:p w:rsidR="00D103A5" w:rsidRDefault="00D103A5" w:rsidP="003C7811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1"/>
        <w:gridCol w:w="7130"/>
        <w:gridCol w:w="1667"/>
      </w:tblGrid>
      <w:tr w:rsidR="003C7811" w:rsidRPr="00514AC0" w:rsidTr="003C7811">
        <w:tc>
          <w:tcPr>
            <w:tcW w:w="9288" w:type="dxa"/>
            <w:gridSpan w:val="3"/>
          </w:tcPr>
          <w:p w:rsidR="003C7811" w:rsidRPr="007C49C4" w:rsidRDefault="003C7811" w:rsidP="003C7811">
            <w:pPr>
              <w:rPr>
                <w:rFonts w:ascii="Arial" w:hAnsi="Arial" w:cs="Arial"/>
                <w:i/>
                <w:color w:val="000000"/>
              </w:rPr>
            </w:pPr>
            <w:r w:rsidRPr="007C49C4">
              <w:rPr>
                <w:rFonts w:ascii="Arial" w:hAnsi="Arial" w:cs="Arial"/>
                <w:i/>
                <w:color w:val="000000"/>
              </w:rPr>
              <w:t>Cíl 2: Stabilní, profesionální a vitální tým pracovníků</w:t>
            </w:r>
          </w:p>
        </w:tc>
      </w:tr>
      <w:tr w:rsidR="003C7811" w:rsidRPr="00514AC0" w:rsidTr="007030D6">
        <w:tc>
          <w:tcPr>
            <w:tcW w:w="491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30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 w:rsidRPr="00514AC0">
              <w:rPr>
                <w:rFonts w:ascii="Arial" w:hAnsi="Arial" w:cs="Arial"/>
              </w:rPr>
              <w:t>Priorita KK 1: Rozšíření pracovních úvazků pracovníků PPP</w:t>
            </w:r>
            <w:r>
              <w:rPr>
                <w:rFonts w:ascii="Arial" w:hAnsi="Arial" w:cs="Arial"/>
              </w:rPr>
              <w:t xml:space="preserve"> o 1,0</w:t>
            </w:r>
          </w:p>
        </w:tc>
        <w:tc>
          <w:tcPr>
            <w:tcW w:w="1667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</w:t>
            </w:r>
          </w:p>
        </w:tc>
      </w:tr>
      <w:tr w:rsidR="003C7811" w:rsidRPr="00514AC0" w:rsidTr="007030D6">
        <w:tc>
          <w:tcPr>
            <w:tcW w:w="491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30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 w:rsidRPr="00514AC0">
              <w:rPr>
                <w:rFonts w:ascii="Arial" w:hAnsi="Arial" w:cs="Arial"/>
              </w:rPr>
              <w:t xml:space="preserve">Priorita KK 2: </w:t>
            </w:r>
            <w:r>
              <w:rPr>
                <w:rFonts w:ascii="Arial" w:hAnsi="Arial" w:cs="Arial"/>
              </w:rPr>
              <w:t>Z</w:t>
            </w:r>
            <w:r w:rsidRPr="00514AC0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y</w:t>
            </w:r>
            <w:r w:rsidRPr="00514AC0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 xml:space="preserve">ování </w:t>
            </w:r>
            <w:r w:rsidRPr="00514AC0">
              <w:rPr>
                <w:rFonts w:ascii="Arial" w:hAnsi="Arial" w:cs="Arial"/>
              </w:rPr>
              <w:t xml:space="preserve">odborné kvalifikace </w:t>
            </w:r>
            <w:r>
              <w:rPr>
                <w:rFonts w:ascii="Arial" w:hAnsi="Arial" w:cs="Arial"/>
              </w:rPr>
              <w:t>pracovníků dle priorit individuálních vzdělávacích plánů</w:t>
            </w:r>
          </w:p>
        </w:tc>
        <w:tc>
          <w:tcPr>
            <w:tcW w:w="1667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 částečně</w:t>
            </w:r>
          </w:p>
        </w:tc>
      </w:tr>
      <w:tr w:rsidR="003C7811" w:rsidRPr="00514AC0" w:rsidTr="007030D6">
        <w:tc>
          <w:tcPr>
            <w:tcW w:w="491" w:type="dxa"/>
          </w:tcPr>
          <w:p w:rsidR="003C7811" w:rsidRPr="00514AC0" w:rsidRDefault="003C7811" w:rsidP="003C78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30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 w:rsidRPr="00514AC0">
              <w:rPr>
                <w:rFonts w:ascii="Arial" w:hAnsi="Arial" w:cs="Arial"/>
              </w:rPr>
              <w:t>Priorita KK 3: Úspěšné inspekce, ce</w:t>
            </w:r>
            <w:r w:rsidR="007C49C4">
              <w:rPr>
                <w:rFonts w:ascii="Arial" w:hAnsi="Arial" w:cs="Arial"/>
              </w:rPr>
              <w:t>rtifikace, akreditace, audity a </w:t>
            </w:r>
            <w:r w:rsidRPr="00514AC0">
              <w:rPr>
                <w:rFonts w:ascii="Arial" w:hAnsi="Arial" w:cs="Arial"/>
              </w:rPr>
              <w:t>kontroly</w:t>
            </w:r>
          </w:p>
        </w:tc>
        <w:tc>
          <w:tcPr>
            <w:tcW w:w="1667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</w:t>
            </w:r>
          </w:p>
        </w:tc>
      </w:tr>
    </w:tbl>
    <w:p w:rsidR="003C7811" w:rsidRDefault="003C7811" w:rsidP="003C7811">
      <w:pPr>
        <w:rPr>
          <w:rFonts w:ascii="Arial" w:hAnsi="Arial" w:cs="Arial"/>
          <w:color w:val="FF0000"/>
        </w:rPr>
      </w:pPr>
    </w:p>
    <w:p w:rsidR="00D103A5" w:rsidRDefault="00D103A5" w:rsidP="003C7811">
      <w:pPr>
        <w:rPr>
          <w:rFonts w:ascii="Arial" w:hAnsi="Arial" w:cs="Arial"/>
          <w:color w:val="FF0000"/>
        </w:rPr>
      </w:pPr>
    </w:p>
    <w:p w:rsidR="00D103A5" w:rsidRDefault="00D103A5" w:rsidP="003C7811">
      <w:pPr>
        <w:rPr>
          <w:rFonts w:ascii="Arial" w:hAnsi="Arial" w:cs="Arial"/>
          <w:color w:val="FF0000"/>
        </w:rPr>
      </w:pPr>
    </w:p>
    <w:p w:rsidR="00D103A5" w:rsidRDefault="00D103A5" w:rsidP="003C7811">
      <w:pPr>
        <w:rPr>
          <w:rFonts w:ascii="Arial" w:hAnsi="Arial" w:cs="Arial"/>
          <w:color w:val="FF0000"/>
        </w:rPr>
      </w:pPr>
    </w:p>
    <w:p w:rsidR="00D103A5" w:rsidRDefault="00D103A5" w:rsidP="003C7811">
      <w:pPr>
        <w:rPr>
          <w:rFonts w:ascii="Arial" w:hAnsi="Arial" w:cs="Arial"/>
          <w:color w:val="FF0000"/>
        </w:rPr>
      </w:pPr>
    </w:p>
    <w:p w:rsidR="00D103A5" w:rsidRDefault="00D103A5" w:rsidP="003C7811">
      <w:pPr>
        <w:rPr>
          <w:rFonts w:ascii="Arial" w:hAnsi="Arial" w:cs="Arial"/>
          <w:color w:val="FF0000"/>
        </w:rPr>
      </w:pPr>
    </w:p>
    <w:p w:rsidR="00D103A5" w:rsidRPr="00D103A5" w:rsidRDefault="00D103A5" w:rsidP="003C7811">
      <w:pPr>
        <w:rPr>
          <w:rFonts w:ascii="Arial" w:hAnsi="Arial" w:cs="Arial"/>
          <w:color w:val="FF0000"/>
          <w:sz w:val="2"/>
          <w:szCs w:val="2"/>
        </w:rPr>
      </w:pPr>
    </w:p>
    <w:p w:rsidR="00D103A5" w:rsidRPr="00D103A5" w:rsidRDefault="00D103A5" w:rsidP="003C7811">
      <w:pPr>
        <w:rPr>
          <w:rFonts w:ascii="Arial" w:hAnsi="Arial" w:cs="Arial"/>
          <w:color w:val="FF0000"/>
          <w:sz w:val="2"/>
          <w:szCs w:val="2"/>
        </w:rPr>
      </w:pPr>
    </w:p>
    <w:p w:rsidR="00D103A5" w:rsidRPr="00D103A5" w:rsidRDefault="00D103A5" w:rsidP="003C7811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7"/>
        <w:gridCol w:w="7134"/>
        <w:gridCol w:w="1667"/>
      </w:tblGrid>
      <w:tr w:rsidR="003C7811" w:rsidRPr="0052217A" w:rsidTr="003C7811">
        <w:tc>
          <w:tcPr>
            <w:tcW w:w="9288" w:type="dxa"/>
            <w:gridSpan w:val="3"/>
          </w:tcPr>
          <w:p w:rsidR="003C7811" w:rsidRPr="007C49C4" w:rsidRDefault="003C7811" w:rsidP="003C7811">
            <w:pPr>
              <w:rPr>
                <w:rFonts w:ascii="Arial" w:hAnsi="Arial" w:cs="Arial"/>
                <w:i/>
                <w:color w:val="000000"/>
              </w:rPr>
            </w:pPr>
            <w:r w:rsidRPr="007C49C4">
              <w:rPr>
                <w:rFonts w:ascii="Arial" w:hAnsi="Arial" w:cs="Arial"/>
                <w:i/>
                <w:color w:val="000000"/>
              </w:rPr>
              <w:t>Cíl 3: Ochota ke spolupráci a aktivní zapojení všech zaměstnanců</w:t>
            </w:r>
          </w:p>
        </w:tc>
      </w:tr>
      <w:tr w:rsidR="003C7811" w:rsidRPr="0052217A" w:rsidTr="00994DEA">
        <w:tc>
          <w:tcPr>
            <w:tcW w:w="487" w:type="dxa"/>
          </w:tcPr>
          <w:p w:rsidR="003C7811" w:rsidRPr="0052217A" w:rsidRDefault="003C7811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34" w:type="dxa"/>
          </w:tcPr>
          <w:p w:rsidR="003C7811" w:rsidRPr="0052217A" w:rsidRDefault="003C7811" w:rsidP="003C7811">
            <w:pPr>
              <w:rPr>
                <w:rFonts w:ascii="Arial" w:hAnsi="Arial" w:cs="Arial"/>
              </w:rPr>
            </w:pPr>
            <w:r w:rsidRPr="0052217A">
              <w:rPr>
                <w:rFonts w:ascii="Arial" w:hAnsi="Arial" w:cs="Arial"/>
                <w:color w:val="000000"/>
              </w:rPr>
              <w:t xml:space="preserve">Priorita  KS 1: </w:t>
            </w:r>
            <w:r w:rsidRPr="0052217A">
              <w:rPr>
                <w:rFonts w:ascii="Arial" w:hAnsi="Arial" w:cs="Arial"/>
              </w:rPr>
              <w:t>Navázání sp</w:t>
            </w:r>
            <w:r w:rsidR="007C49C4">
              <w:rPr>
                <w:rFonts w:ascii="Arial" w:hAnsi="Arial" w:cs="Arial"/>
              </w:rPr>
              <w:t>olupráce s ostatními SVP v ČR a </w:t>
            </w:r>
            <w:r w:rsidRPr="0052217A">
              <w:rPr>
                <w:rFonts w:ascii="Arial" w:hAnsi="Arial" w:cs="Arial"/>
              </w:rPr>
              <w:t>významnými subjekty v kraji Vysočina</w:t>
            </w:r>
            <w:r>
              <w:rPr>
                <w:rFonts w:ascii="Arial" w:hAnsi="Arial" w:cs="Arial"/>
              </w:rPr>
              <w:t xml:space="preserve"> a JHM kraji</w:t>
            </w:r>
          </w:p>
        </w:tc>
        <w:tc>
          <w:tcPr>
            <w:tcW w:w="1667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</w:t>
            </w:r>
          </w:p>
        </w:tc>
      </w:tr>
      <w:tr w:rsidR="003C7811" w:rsidRPr="0052217A" w:rsidTr="00994DEA">
        <w:tc>
          <w:tcPr>
            <w:tcW w:w="487" w:type="dxa"/>
          </w:tcPr>
          <w:p w:rsidR="003C7811" w:rsidRPr="0052217A" w:rsidRDefault="003C7811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34" w:type="dxa"/>
          </w:tcPr>
          <w:p w:rsidR="003C7811" w:rsidRPr="0052217A" w:rsidRDefault="003C7811" w:rsidP="003C7811">
            <w:pPr>
              <w:rPr>
                <w:rFonts w:ascii="Arial" w:hAnsi="Arial" w:cs="Arial"/>
              </w:rPr>
            </w:pPr>
            <w:r w:rsidRPr="0052217A">
              <w:rPr>
                <w:rFonts w:ascii="Arial" w:hAnsi="Arial" w:cs="Arial"/>
                <w:color w:val="000000"/>
              </w:rPr>
              <w:t xml:space="preserve">Priorita  KS 2: Zaměstnanci ladí systém sdílení a předávání informací uvnitř organizace a </w:t>
            </w:r>
            <w:r>
              <w:rPr>
                <w:rFonts w:ascii="Arial" w:hAnsi="Arial" w:cs="Arial"/>
                <w:color w:val="000000"/>
              </w:rPr>
              <w:t>pomáhají nastavit rámec efektivní evaluace</w:t>
            </w:r>
          </w:p>
        </w:tc>
        <w:tc>
          <w:tcPr>
            <w:tcW w:w="1667" w:type="dxa"/>
          </w:tcPr>
          <w:p w:rsidR="003C7811" w:rsidRPr="00514AC0" w:rsidRDefault="003C7811" w:rsidP="003C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 částečně</w:t>
            </w:r>
          </w:p>
        </w:tc>
      </w:tr>
    </w:tbl>
    <w:p w:rsidR="003C7811" w:rsidRDefault="003C7811" w:rsidP="003C7811">
      <w:pPr>
        <w:rPr>
          <w:rFonts w:ascii="Arial" w:hAnsi="Arial" w:cs="Arial"/>
          <w:color w:val="FF0000"/>
        </w:rPr>
      </w:pPr>
    </w:p>
    <w:p w:rsidR="00D103A5" w:rsidRPr="0052217A" w:rsidRDefault="00D103A5" w:rsidP="003C7811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8"/>
        <w:gridCol w:w="7133"/>
        <w:gridCol w:w="1667"/>
      </w:tblGrid>
      <w:tr w:rsidR="003C7811" w:rsidRPr="0052217A" w:rsidTr="003C7811">
        <w:tc>
          <w:tcPr>
            <w:tcW w:w="9288" w:type="dxa"/>
            <w:gridSpan w:val="3"/>
          </w:tcPr>
          <w:p w:rsidR="003C7811" w:rsidRPr="007C49C4" w:rsidRDefault="003C7811" w:rsidP="003C7811">
            <w:pPr>
              <w:rPr>
                <w:rFonts w:ascii="Arial" w:hAnsi="Arial" w:cs="Arial"/>
                <w:i/>
                <w:color w:val="000000"/>
              </w:rPr>
            </w:pPr>
            <w:r w:rsidRPr="007C49C4">
              <w:rPr>
                <w:rFonts w:ascii="Arial" w:hAnsi="Arial" w:cs="Arial"/>
                <w:i/>
                <w:color w:val="000000"/>
              </w:rPr>
              <w:t>Cíl 4:  Snížení finanční závislosti na zřizovateli -  rozvaha 2 mil</w:t>
            </w:r>
            <w:r w:rsidR="007C49C4">
              <w:rPr>
                <w:rFonts w:ascii="Arial" w:hAnsi="Arial" w:cs="Arial"/>
                <w:i/>
                <w:color w:val="000000"/>
              </w:rPr>
              <w:t>.</w:t>
            </w:r>
            <w:r w:rsidRPr="007C49C4">
              <w:rPr>
                <w:rFonts w:ascii="Arial" w:hAnsi="Arial" w:cs="Arial"/>
                <w:i/>
                <w:color w:val="000000"/>
              </w:rPr>
              <w:t xml:space="preserve"> Kč na rok 2016</w:t>
            </w:r>
          </w:p>
        </w:tc>
      </w:tr>
      <w:tr w:rsidR="00666E13" w:rsidRPr="0052217A" w:rsidTr="00994DEA">
        <w:tc>
          <w:tcPr>
            <w:tcW w:w="488" w:type="dxa"/>
          </w:tcPr>
          <w:p w:rsidR="00666E13" w:rsidRPr="0052217A" w:rsidRDefault="00666E13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33" w:type="dxa"/>
          </w:tcPr>
          <w:p w:rsidR="00666E13" w:rsidRPr="00F93038" w:rsidRDefault="00666E13" w:rsidP="003C7811">
            <w:pPr>
              <w:rPr>
                <w:rFonts w:ascii="Arial" w:hAnsi="Arial" w:cs="Arial"/>
              </w:rPr>
            </w:pPr>
            <w:r w:rsidRPr="0052217A">
              <w:rPr>
                <w:rFonts w:ascii="Arial" w:hAnsi="Arial" w:cs="Arial"/>
                <w:color w:val="000000"/>
              </w:rPr>
              <w:t xml:space="preserve">Priorita </w:t>
            </w:r>
            <w:proofErr w:type="gramStart"/>
            <w:r w:rsidRPr="0052217A">
              <w:rPr>
                <w:rFonts w:ascii="Arial" w:hAnsi="Arial" w:cs="Arial"/>
                <w:color w:val="000000"/>
              </w:rPr>
              <w:t>KE</w:t>
            </w:r>
            <w:proofErr w:type="gramEnd"/>
            <w:r w:rsidRPr="0052217A">
              <w:rPr>
                <w:rFonts w:ascii="Arial" w:hAnsi="Arial" w:cs="Arial"/>
                <w:color w:val="000000"/>
              </w:rPr>
              <w:t xml:space="preserve"> 1: </w:t>
            </w:r>
            <w:r w:rsidRPr="0052217A">
              <w:rPr>
                <w:rFonts w:ascii="Arial" w:hAnsi="Arial" w:cs="Arial"/>
              </w:rPr>
              <w:t>Změna normativu pro výpočet dotace MŠMT – KUKV</w:t>
            </w:r>
          </w:p>
        </w:tc>
        <w:tc>
          <w:tcPr>
            <w:tcW w:w="1667" w:type="dxa"/>
          </w:tcPr>
          <w:p w:rsidR="00666E13" w:rsidRPr="00514AC0" w:rsidRDefault="00666E13" w:rsidP="007C4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</w:t>
            </w:r>
          </w:p>
        </w:tc>
      </w:tr>
      <w:tr w:rsidR="00666E13" w:rsidRPr="0052217A" w:rsidTr="00994DEA">
        <w:tc>
          <w:tcPr>
            <w:tcW w:w="488" w:type="dxa"/>
          </w:tcPr>
          <w:p w:rsidR="00666E13" w:rsidRPr="0052217A" w:rsidRDefault="00666E13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33" w:type="dxa"/>
          </w:tcPr>
          <w:p w:rsidR="00666E13" w:rsidRPr="0052217A" w:rsidRDefault="00666E13" w:rsidP="003C7811">
            <w:pPr>
              <w:rPr>
                <w:rFonts w:ascii="Arial" w:hAnsi="Arial" w:cs="Arial"/>
                <w:color w:val="000000"/>
              </w:rPr>
            </w:pPr>
            <w:r w:rsidRPr="0052217A">
              <w:rPr>
                <w:rFonts w:ascii="Arial" w:hAnsi="Arial" w:cs="Arial"/>
                <w:color w:val="000000"/>
              </w:rPr>
              <w:t>Priorita KE 2:</w:t>
            </w:r>
            <w:r w:rsidR="007C49C4">
              <w:rPr>
                <w:rFonts w:ascii="Arial" w:hAnsi="Arial" w:cs="Arial"/>
                <w:color w:val="000000"/>
              </w:rPr>
              <w:t xml:space="preserve"> </w:t>
            </w:r>
            <w:r w:rsidRPr="0052217A">
              <w:rPr>
                <w:rFonts w:ascii="Arial" w:hAnsi="Arial" w:cs="Arial"/>
                <w:color w:val="000000"/>
              </w:rPr>
              <w:t>Hledání dalších dostupných zdrojů, vícezdrojové financování</w:t>
            </w:r>
          </w:p>
        </w:tc>
        <w:tc>
          <w:tcPr>
            <w:tcW w:w="1667" w:type="dxa"/>
          </w:tcPr>
          <w:p w:rsidR="00666E13" w:rsidRPr="00514AC0" w:rsidRDefault="00666E13" w:rsidP="007C4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 částečně</w:t>
            </w:r>
          </w:p>
        </w:tc>
      </w:tr>
      <w:tr w:rsidR="00666E13" w:rsidRPr="0052217A" w:rsidTr="00994DEA">
        <w:tc>
          <w:tcPr>
            <w:tcW w:w="488" w:type="dxa"/>
          </w:tcPr>
          <w:p w:rsidR="00666E13" w:rsidRPr="0052217A" w:rsidRDefault="00666E13" w:rsidP="003C781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33" w:type="dxa"/>
          </w:tcPr>
          <w:p w:rsidR="00666E13" w:rsidRPr="0052217A" w:rsidRDefault="00666E13" w:rsidP="003C7811">
            <w:pPr>
              <w:rPr>
                <w:rFonts w:ascii="Arial" w:hAnsi="Arial" w:cs="Arial"/>
                <w:color w:val="000000"/>
              </w:rPr>
            </w:pPr>
            <w:r w:rsidRPr="0052217A">
              <w:rPr>
                <w:rFonts w:ascii="Arial" w:hAnsi="Arial" w:cs="Arial"/>
                <w:color w:val="000000"/>
              </w:rPr>
              <w:t xml:space="preserve">Priorita </w:t>
            </w:r>
            <w:proofErr w:type="gramStart"/>
            <w:r w:rsidRPr="0052217A">
              <w:rPr>
                <w:rFonts w:ascii="Arial" w:hAnsi="Arial" w:cs="Arial"/>
                <w:color w:val="000000"/>
              </w:rPr>
              <w:t>KE</w:t>
            </w:r>
            <w:proofErr w:type="gramEnd"/>
            <w:r w:rsidRPr="005221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52217A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Vyjednávání o postupném přechodu financí na PPP</w:t>
            </w:r>
            <w:r w:rsidR="007C49C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(3,0 PÚ) pod SVP</w:t>
            </w:r>
          </w:p>
        </w:tc>
        <w:tc>
          <w:tcPr>
            <w:tcW w:w="1667" w:type="dxa"/>
          </w:tcPr>
          <w:p w:rsidR="00666E13" w:rsidRPr="00514AC0" w:rsidRDefault="00666E13" w:rsidP="007C4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Naplněno</w:t>
            </w:r>
          </w:p>
        </w:tc>
      </w:tr>
    </w:tbl>
    <w:p w:rsidR="003C7811" w:rsidRPr="00621718" w:rsidRDefault="003C7811" w:rsidP="00E41CB5">
      <w:pPr>
        <w:spacing w:after="0"/>
        <w:jc w:val="both"/>
        <w:rPr>
          <w:rFonts w:ascii="Arial" w:hAnsi="Arial" w:cs="Arial"/>
        </w:rPr>
      </w:pPr>
    </w:p>
    <w:p w:rsidR="004D359A" w:rsidRDefault="004D359A" w:rsidP="004D359A">
      <w:pPr>
        <w:rPr>
          <w:rFonts w:ascii="Arial" w:hAnsi="Arial" w:cs="Arial"/>
          <w:b/>
          <w:sz w:val="28"/>
          <w:szCs w:val="28"/>
        </w:rPr>
      </w:pPr>
    </w:p>
    <w:p w:rsidR="00994DEA" w:rsidRDefault="00994DEA" w:rsidP="004D359A">
      <w:pPr>
        <w:rPr>
          <w:rFonts w:ascii="Arial" w:hAnsi="Arial" w:cs="Arial"/>
          <w:b/>
          <w:sz w:val="28"/>
          <w:szCs w:val="28"/>
        </w:rPr>
      </w:pPr>
    </w:p>
    <w:p w:rsidR="00994DEA" w:rsidRDefault="00994DEA" w:rsidP="004D359A">
      <w:pPr>
        <w:rPr>
          <w:rFonts w:ascii="Arial" w:hAnsi="Arial" w:cs="Arial"/>
          <w:b/>
          <w:sz w:val="28"/>
          <w:szCs w:val="28"/>
        </w:rPr>
      </w:pPr>
    </w:p>
    <w:p w:rsidR="00994DEA" w:rsidRDefault="00994DEA" w:rsidP="004D359A">
      <w:pPr>
        <w:rPr>
          <w:rFonts w:ascii="Arial" w:hAnsi="Arial" w:cs="Arial"/>
          <w:b/>
          <w:sz w:val="28"/>
          <w:szCs w:val="28"/>
        </w:rPr>
      </w:pPr>
    </w:p>
    <w:p w:rsidR="00994DEA" w:rsidRDefault="00994DEA" w:rsidP="004D359A">
      <w:pPr>
        <w:rPr>
          <w:rFonts w:ascii="Arial" w:hAnsi="Arial" w:cs="Arial"/>
          <w:b/>
          <w:sz w:val="28"/>
          <w:szCs w:val="28"/>
        </w:rPr>
      </w:pPr>
    </w:p>
    <w:p w:rsidR="007C49C4" w:rsidRDefault="007C49C4" w:rsidP="004D359A">
      <w:pPr>
        <w:rPr>
          <w:rFonts w:ascii="Arial" w:hAnsi="Arial" w:cs="Arial"/>
          <w:b/>
          <w:sz w:val="28"/>
          <w:szCs w:val="28"/>
        </w:rPr>
      </w:pPr>
    </w:p>
    <w:p w:rsidR="00D103A5" w:rsidRDefault="00D103A5" w:rsidP="004D359A">
      <w:pPr>
        <w:rPr>
          <w:rFonts w:ascii="Arial" w:hAnsi="Arial" w:cs="Arial"/>
          <w:b/>
          <w:sz w:val="28"/>
          <w:szCs w:val="28"/>
        </w:rPr>
      </w:pPr>
    </w:p>
    <w:p w:rsidR="00D103A5" w:rsidRDefault="00D103A5" w:rsidP="004D359A">
      <w:pPr>
        <w:rPr>
          <w:rFonts w:ascii="Arial" w:hAnsi="Arial" w:cs="Arial"/>
          <w:b/>
          <w:sz w:val="28"/>
          <w:szCs w:val="28"/>
        </w:rPr>
      </w:pPr>
    </w:p>
    <w:p w:rsidR="007C49C4" w:rsidRDefault="007C49C4" w:rsidP="004D359A">
      <w:pPr>
        <w:rPr>
          <w:rFonts w:ascii="Arial" w:hAnsi="Arial" w:cs="Arial"/>
          <w:b/>
          <w:sz w:val="28"/>
          <w:szCs w:val="28"/>
        </w:rPr>
      </w:pPr>
    </w:p>
    <w:p w:rsidR="007C49C4" w:rsidRDefault="007C49C4" w:rsidP="004D359A">
      <w:pPr>
        <w:rPr>
          <w:rFonts w:ascii="Arial" w:hAnsi="Arial" w:cs="Arial"/>
          <w:b/>
          <w:sz w:val="28"/>
          <w:szCs w:val="28"/>
        </w:rPr>
      </w:pPr>
    </w:p>
    <w:p w:rsidR="007C49C4" w:rsidRPr="00D40B79" w:rsidRDefault="007C49C4" w:rsidP="007C49C4">
      <w:pPr>
        <w:pStyle w:val="Nadpis1"/>
        <w:numPr>
          <w:ilvl w:val="0"/>
          <w:numId w:val="6"/>
        </w:numPr>
        <w:rPr>
          <w:szCs w:val="28"/>
        </w:rPr>
      </w:pPr>
      <w:bookmarkStart w:id="4" w:name="_Toc440712064"/>
      <w:r w:rsidRPr="00D40B79">
        <w:rPr>
          <w:szCs w:val="28"/>
        </w:rPr>
        <w:lastRenderedPageBreak/>
        <w:t>Statistické údaje v daném období</w:t>
      </w:r>
      <w:bookmarkEnd w:id="4"/>
    </w:p>
    <w:p w:rsidR="00994DEA" w:rsidRDefault="00994DEA" w:rsidP="004D359A">
      <w:pPr>
        <w:rPr>
          <w:rFonts w:ascii="Arial" w:hAnsi="Arial" w:cs="Arial"/>
          <w:b/>
          <w:sz w:val="28"/>
          <w:szCs w:val="28"/>
        </w:rPr>
      </w:pPr>
    </w:p>
    <w:p w:rsidR="00994DEA" w:rsidRDefault="00994DEA" w:rsidP="004D359A">
      <w:pPr>
        <w:rPr>
          <w:rFonts w:ascii="Arial" w:hAnsi="Arial" w:cs="Arial"/>
          <w:b/>
          <w:sz w:val="28"/>
          <w:szCs w:val="28"/>
        </w:rPr>
      </w:pPr>
    </w:p>
    <w:p w:rsidR="00657E49" w:rsidRPr="00657E49" w:rsidRDefault="00657E49" w:rsidP="00657E49">
      <w:pPr>
        <w:rPr>
          <w:lang w:eastAsia="ar-SA"/>
        </w:rPr>
      </w:pP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90"/>
        <w:gridCol w:w="3299"/>
        <w:gridCol w:w="1921"/>
        <w:gridCol w:w="1886"/>
      </w:tblGrid>
      <w:tr w:rsidR="005379A5" w:rsidRPr="0001689C" w:rsidTr="005A4E0C">
        <w:tc>
          <w:tcPr>
            <w:tcW w:w="5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379A5" w:rsidRPr="0001689C" w:rsidRDefault="005379A5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5379A5" w:rsidRPr="0001689C" w:rsidRDefault="005379A5" w:rsidP="00D4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Počet klientů v ambulantní péči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5379A5" w:rsidRPr="0001689C" w:rsidRDefault="005379A5" w:rsidP="00D4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 celkového počtu dívky</w:t>
            </w:r>
          </w:p>
        </w:tc>
      </w:tr>
      <w:tr w:rsidR="005379A5" w:rsidRPr="0001689C" w:rsidTr="005A4E0C">
        <w:tc>
          <w:tcPr>
            <w:tcW w:w="551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9A5" w:rsidRPr="0001689C" w:rsidRDefault="005379A5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Evidovaní klienti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313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X</w:t>
            </w:r>
          </w:p>
        </w:tc>
      </w:tr>
      <w:tr w:rsidR="005A4E0C" w:rsidRPr="0001689C" w:rsidTr="005A4E0C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v tom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 mateřských škol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4</w:t>
            </w:r>
          </w:p>
        </w:tc>
      </w:tr>
      <w:tr w:rsidR="005A4E0C" w:rsidRPr="0001689C" w:rsidTr="005A4E0C"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ze základních škol - 1. stupeň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37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8</w:t>
            </w:r>
          </w:p>
        </w:tc>
      </w:tr>
      <w:tr w:rsidR="005A4E0C" w:rsidRPr="0001689C" w:rsidTr="005A4E0C"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ze základních škol - 2. stupeň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56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31</w:t>
            </w:r>
          </w:p>
        </w:tc>
      </w:tr>
      <w:tr w:rsidR="005A4E0C" w:rsidRPr="0001689C" w:rsidTr="005A4E0C"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ze středních škol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23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10</w:t>
            </w:r>
          </w:p>
        </w:tc>
      </w:tr>
      <w:tr w:rsidR="005A4E0C" w:rsidRPr="0001689C" w:rsidTr="005A4E0C"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3C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 konzervatoří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A4E0C" w:rsidRPr="0001689C" w:rsidTr="005A4E0C"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 rodin, školsky nezařazení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5A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A4E0C" w:rsidRPr="0001689C" w:rsidTr="005A4E0C"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 toho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v předškolním věku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A4E0C" w:rsidRPr="0001689C" w:rsidTr="005A4E0C">
        <w:trPr>
          <w:trHeight w:val="315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po ukončení školní docházky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A4E0C" w:rsidRPr="0001689C" w:rsidTr="005A4E0C">
        <w:trPr>
          <w:trHeight w:val="315"/>
        </w:trPr>
        <w:tc>
          <w:tcPr>
            <w:tcW w:w="1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0C" w:rsidRPr="0001689C" w:rsidRDefault="005A4E0C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Osoby odpovědné za výchovu a </w:t>
            </w:r>
            <w:proofErr w:type="spellStart"/>
            <w:r w:rsidRPr="0001689C">
              <w:rPr>
                <w:rFonts w:ascii="Arial" w:hAnsi="Arial" w:cs="Arial"/>
              </w:rPr>
              <w:t>ped</w:t>
            </w:r>
            <w:proofErr w:type="spellEnd"/>
            <w:r w:rsidRPr="0001689C">
              <w:rPr>
                <w:rFonts w:ascii="Arial" w:hAnsi="Arial" w:cs="Arial"/>
              </w:rPr>
              <w:t xml:space="preserve">. </w:t>
            </w:r>
            <w:proofErr w:type="gramStart"/>
            <w:r w:rsidRPr="0001689C">
              <w:rPr>
                <w:rFonts w:ascii="Arial" w:hAnsi="Arial" w:cs="Arial"/>
              </w:rPr>
              <w:t>pracovníci</w:t>
            </w:r>
            <w:proofErr w:type="gramEnd"/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183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E0C" w:rsidRPr="0001689C" w:rsidRDefault="005A4E0C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379A5" w:rsidRPr="0001689C" w:rsidTr="005A4E0C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9A5" w:rsidRPr="0001689C" w:rsidRDefault="005A4E0C" w:rsidP="00CA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evidovaných klientů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A5" w:rsidRPr="0001689C" w:rsidRDefault="005379A5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cizinci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379A5" w:rsidRPr="0001689C" w:rsidTr="005A4E0C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9A5" w:rsidRPr="0001689C" w:rsidRDefault="005379A5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A5" w:rsidRPr="0001689C" w:rsidRDefault="00CA541D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79A5" w:rsidRPr="0001689C">
              <w:rPr>
                <w:rFonts w:ascii="Arial" w:hAnsi="Arial" w:cs="Arial"/>
              </w:rPr>
              <w:t>z toho ze zemí EU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379A5" w:rsidRPr="0001689C" w:rsidTr="005A4E0C">
        <w:tc>
          <w:tcPr>
            <w:tcW w:w="55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9A5" w:rsidRPr="0001689C" w:rsidRDefault="005379A5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Klienti, jimž byla doporučena </w:t>
            </w:r>
            <w:proofErr w:type="spellStart"/>
            <w:r w:rsidRPr="0001689C">
              <w:rPr>
                <w:rFonts w:ascii="Arial" w:hAnsi="Arial" w:cs="Arial"/>
              </w:rPr>
              <w:t>instituc</w:t>
            </w:r>
            <w:proofErr w:type="spellEnd"/>
            <w:r w:rsidRPr="0001689C">
              <w:rPr>
                <w:rFonts w:ascii="Arial" w:hAnsi="Arial" w:cs="Arial"/>
              </w:rPr>
              <w:t>. výchova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379A5" w:rsidRPr="0001689C" w:rsidTr="005A4E0C">
        <w:tc>
          <w:tcPr>
            <w:tcW w:w="551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79A5" w:rsidRPr="0001689C" w:rsidRDefault="005379A5" w:rsidP="0053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Klienti po ukončení institucionální výchovy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9A5" w:rsidRPr="0001689C" w:rsidRDefault="005379A5" w:rsidP="0001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</w:tbl>
    <w:p w:rsidR="005379A5" w:rsidRPr="0001689C" w:rsidRDefault="005379A5" w:rsidP="005379A5">
      <w:pPr>
        <w:spacing w:after="120"/>
        <w:rPr>
          <w:rFonts w:ascii="Arial" w:hAnsi="Arial" w:cs="Arial"/>
          <w:b/>
          <w:sz w:val="24"/>
          <w:szCs w:val="24"/>
        </w:rPr>
      </w:pPr>
      <w:r w:rsidRPr="0001689C">
        <w:rPr>
          <w:rFonts w:ascii="Arial" w:hAnsi="Arial" w:cs="Arial"/>
          <w:b/>
          <w:sz w:val="24"/>
          <w:szCs w:val="24"/>
        </w:rPr>
        <w:t>Iniciátor příchodu klienta</w:t>
      </w:r>
      <w:r w:rsidR="00CA541D">
        <w:rPr>
          <w:rFonts w:ascii="Arial" w:hAnsi="Arial" w:cs="Arial"/>
          <w:b/>
          <w:sz w:val="24"/>
          <w:szCs w:val="24"/>
        </w:rPr>
        <w:t xml:space="preserve"> (noví klienti)</w:t>
      </w:r>
      <w:r w:rsidR="004D359A">
        <w:rPr>
          <w:rFonts w:ascii="Arial" w:hAnsi="Arial" w:cs="Arial"/>
          <w:b/>
          <w:sz w:val="24"/>
          <w:szCs w:val="24"/>
        </w:rPr>
        <w:t>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28"/>
        <w:gridCol w:w="4394"/>
      </w:tblGrid>
      <w:tr w:rsidR="005379A5" w:rsidRPr="0001689C" w:rsidTr="00D40B79">
        <w:trPr>
          <w:trHeight w:hRule="exact" w:val="680"/>
        </w:trPr>
        <w:tc>
          <w:tcPr>
            <w:tcW w:w="4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5379A5" w:rsidRPr="0001689C" w:rsidRDefault="005379A5" w:rsidP="00CA541D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Počet klientů </w:t>
            </w:r>
          </w:p>
        </w:tc>
      </w:tr>
      <w:tr w:rsidR="005379A5" w:rsidRPr="0001689C" w:rsidTr="00D40B79">
        <w:trPr>
          <w:trHeight w:hRule="exact" w:val="340"/>
        </w:trPr>
        <w:tc>
          <w:tcPr>
            <w:tcW w:w="4928" w:type="dxa"/>
            <w:tcBorders>
              <w:top w:val="single" w:sz="12" w:space="0" w:color="auto"/>
            </w:tcBorders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Klient sám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5379A5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12</w:t>
            </w:r>
          </w:p>
        </w:tc>
      </w:tr>
      <w:tr w:rsidR="005379A5" w:rsidRPr="0001689C" w:rsidTr="00D40B79">
        <w:trPr>
          <w:trHeight w:hRule="exact" w:val="340"/>
        </w:trPr>
        <w:tc>
          <w:tcPr>
            <w:tcW w:w="4928" w:type="dxa"/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Rodina</w:t>
            </w:r>
          </w:p>
        </w:tc>
        <w:tc>
          <w:tcPr>
            <w:tcW w:w="4394" w:type="dxa"/>
          </w:tcPr>
          <w:p w:rsidR="005379A5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44</w:t>
            </w:r>
          </w:p>
          <w:p w:rsidR="005379A5" w:rsidRPr="0001689C" w:rsidRDefault="005379A5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</w:t>
            </w:r>
          </w:p>
        </w:tc>
      </w:tr>
      <w:tr w:rsidR="005379A5" w:rsidRPr="0001689C" w:rsidTr="00D40B79">
        <w:trPr>
          <w:trHeight w:hRule="exact" w:val="340"/>
        </w:trPr>
        <w:tc>
          <w:tcPr>
            <w:tcW w:w="4928" w:type="dxa"/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Školské poradenské zařízení</w:t>
            </w:r>
          </w:p>
        </w:tc>
        <w:tc>
          <w:tcPr>
            <w:tcW w:w="4394" w:type="dxa"/>
          </w:tcPr>
          <w:p w:rsidR="005379A5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379A5" w:rsidRPr="0001689C" w:rsidTr="00D40B79">
        <w:trPr>
          <w:trHeight w:hRule="exact" w:val="340"/>
        </w:trPr>
        <w:tc>
          <w:tcPr>
            <w:tcW w:w="4928" w:type="dxa"/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OSPOD</w:t>
            </w:r>
          </w:p>
        </w:tc>
        <w:tc>
          <w:tcPr>
            <w:tcW w:w="4394" w:type="dxa"/>
          </w:tcPr>
          <w:p w:rsidR="005379A5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48</w:t>
            </w:r>
          </w:p>
        </w:tc>
      </w:tr>
      <w:tr w:rsidR="005379A5" w:rsidRPr="0001689C" w:rsidTr="00D40B79">
        <w:trPr>
          <w:trHeight w:hRule="exact" w:val="340"/>
        </w:trPr>
        <w:tc>
          <w:tcPr>
            <w:tcW w:w="4928" w:type="dxa"/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Škola</w:t>
            </w:r>
          </w:p>
        </w:tc>
        <w:tc>
          <w:tcPr>
            <w:tcW w:w="4394" w:type="dxa"/>
          </w:tcPr>
          <w:p w:rsidR="005379A5" w:rsidRPr="0001689C" w:rsidRDefault="005379A5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</w:t>
            </w:r>
            <w:r w:rsidR="00C81AF6" w:rsidRPr="0001689C">
              <w:rPr>
                <w:rFonts w:ascii="Arial" w:hAnsi="Arial" w:cs="Arial"/>
              </w:rPr>
              <w:t>7</w:t>
            </w:r>
          </w:p>
        </w:tc>
      </w:tr>
      <w:tr w:rsidR="005379A5" w:rsidRPr="0001689C" w:rsidTr="00D40B79">
        <w:trPr>
          <w:trHeight w:hRule="exact" w:val="340"/>
        </w:trPr>
        <w:tc>
          <w:tcPr>
            <w:tcW w:w="4928" w:type="dxa"/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Zdravotnické zařízení</w:t>
            </w:r>
          </w:p>
        </w:tc>
        <w:tc>
          <w:tcPr>
            <w:tcW w:w="4394" w:type="dxa"/>
          </w:tcPr>
          <w:p w:rsidR="005379A5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8</w:t>
            </w:r>
          </w:p>
        </w:tc>
      </w:tr>
      <w:tr w:rsidR="005379A5" w:rsidRPr="0001689C" w:rsidTr="00D40B79">
        <w:trPr>
          <w:trHeight w:hRule="exact" w:val="340"/>
        </w:trPr>
        <w:tc>
          <w:tcPr>
            <w:tcW w:w="4928" w:type="dxa"/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Soudy, PMS ČR</w:t>
            </w:r>
          </w:p>
        </w:tc>
        <w:tc>
          <w:tcPr>
            <w:tcW w:w="4394" w:type="dxa"/>
          </w:tcPr>
          <w:p w:rsidR="005379A5" w:rsidRPr="0001689C" w:rsidRDefault="005379A5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</w:t>
            </w:r>
          </w:p>
        </w:tc>
      </w:tr>
      <w:tr w:rsidR="005379A5" w:rsidRPr="0001689C" w:rsidTr="00D40B79">
        <w:trPr>
          <w:trHeight w:hRule="exact" w:val="340"/>
        </w:trPr>
        <w:tc>
          <w:tcPr>
            <w:tcW w:w="4928" w:type="dxa"/>
            <w:tcBorders>
              <w:bottom w:val="single" w:sz="6" w:space="0" w:color="auto"/>
            </w:tcBorders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Jiný iniciátor</w:t>
            </w:r>
          </w:p>
        </w:tc>
        <w:tc>
          <w:tcPr>
            <w:tcW w:w="4394" w:type="dxa"/>
          </w:tcPr>
          <w:p w:rsidR="005379A5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D40B79" w:rsidRPr="0001689C" w:rsidTr="00D40B79">
        <w:trPr>
          <w:trHeight w:hRule="exact" w:val="340"/>
        </w:trPr>
        <w:tc>
          <w:tcPr>
            <w:tcW w:w="492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CELKEM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379A5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</w:t>
            </w:r>
            <w:r w:rsidR="005379A5" w:rsidRPr="0001689C">
              <w:rPr>
                <w:rFonts w:ascii="Arial" w:hAnsi="Arial" w:cs="Arial"/>
              </w:rPr>
              <w:t>30</w:t>
            </w:r>
          </w:p>
        </w:tc>
      </w:tr>
    </w:tbl>
    <w:p w:rsidR="005379A5" w:rsidRPr="0001689C" w:rsidRDefault="005379A5">
      <w:pPr>
        <w:rPr>
          <w:rFonts w:ascii="Arial" w:hAnsi="Arial" w:cs="Arial"/>
        </w:rPr>
      </w:pPr>
    </w:p>
    <w:p w:rsidR="005379A5" w:rsidRDefault="005379A5">
      <w:pPr>
        <w:rPr>
          <w:rFonts w:ascii="Arial" w:hAnsi="Arial" w:cs="Arial"/>
        </w:rPr>
      </w:pPr>
    </w:p>
    <w:p w:rsidR="00994DEA" w:rsidRDefault="00994DEA">
      <w:pPr>
        <w:rPr>
          <w:rFonts w:ascii="Arial" w:hAnsi="Arial" w:cs="Arial"/>
        </w:rPr>
      </w:pPr>
    </w:p>
    <w:p w:rsidR="005379A5" w:rsidRPr="0001689C" w:rsidRDefault="005379A5" w:rsidP="005379A5">
      <w:pPr>
        <w:spacing w:after="120"/>
        <w:rPr>
          <w:rFonts w:ascii="Arial" w:hAnsi="Arial" w:cs="Arial"/>
        </w:rPr>
      </w:pPr>
      <w:r w:rsidRPr="0001689C">
        <w:rPr>
          <w:rFonts w:ascii="Arial" w:hAnsi="Arial" w:cs="Arial"/>
          <w:b/>
        </w:rPr>
        <w:lastRenderedPageBreak/>
        <w:t>Hlavní důvod příchodu klienta</w:t>
      </w:r>
      <w:r w:rsidR="00CA541D">
        <w:rPr>
          <w:rFonts w:ascii="Arial" w:hAnsi="Arial" w:cs="Arial"/>
          <w:b/>
        </w:rPr>
        <w:t xml:space="preserve"> (noví klienti)</w:t>
      </w:r>
      <w:r w:rsidR="004D359A">
        <w:rPr>
          <w:rFonts w:ascii="Arial" w:hAnsi="Arial" w:cs="Arial"/>
          <w:b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3663"/>
        <w:gridCol w:w="4394"/>
      </w:tblGrid>
      <w:tr w:rsidR="00C81AF6" w:rsidRPr="0001689C" w:rsidTr="00D40B79">
        <w:trPr>
          <w:trHeight w:hRule="exact" w:val="680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81AF6" w:rsidRPr="0001689C" w:rsidRDefault="00C81AF6" w:rsidP="00CA541D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Počet klientů 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Rodinné problémy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72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      z toho týrání a sexuální zneužívání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2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Školní problémy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12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12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CA541D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z </w:t>
            </w:r>
            <w:r w:rsidR="00CA541D">
              <w:rPr>
                <w:rFonts w:ascii="Arial" w:hAnsi="Arial" w:cs="Arial"/>
              </w:rPr>
              <w:t>toho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554"/>
                <w:tab w:val="left" w:pos="1038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mentální retardace</w:t>
            </w:r>
            <w:r w:rsidRPr="0001689C">
              <w:rPr>
                <w:rFonts w:ascii="Arial" w:hAnsi="Arial" w:cs="Arial"/>
              </w:rPr>
              <w:tab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12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SPUCH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2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Zneužívání návykových látek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6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Osobnostní problémy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27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proofErr w:type="spellStart"/>
            <w:r w:rsidRPr="0001689C">
              <w:rPr>
                <w:rFonts w:ascii="Arial" w:hAnsi="Arial" w:cs="Arial"/>
              </w:rPr>
              <w:t>Prekriminální</w:t>
            </w:r>
            <w:proofErr w:type="spellEnd"/>
            <w:r w:rsidRPr="0001689C">
              <w:rPr>
                <w:rFonts w:ascii="Arial" w:hAnsi="Arial" w:cs="Arial"/>
              </w:rPr>
              <w:t xml:space="preserve"> a kriminální problémy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13</w:t>
            </w:r>
          </w:p>
        </w:tc>
      </w:tr>
      <w:tr w:rsidR="00C81AF6" w:rsidRPr="0001689C" w:rsidTr="00D40B79">
        <w:trPr>
          <w:trHeight w:hRule="exact" w:val="340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Jiný důvod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5379A5" w:rsidRPr="0001689C" w:rsidTr="00D40B79">
        <w:trPr>
          <w:trHeight w:hRule="exact" w:val="405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9A5" w:rsidRPr="0001689C" w:rsidRDefault="005379A5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CELKEM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79A5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</w:t>
            </w:r>
            <w:r w:rsidR="005379A5" w:rsidRPr="0001689C">
              <w:rPr>
                <w:rFonts w:ascii="Arial" w:hAnsi="Arial" w:cs="Arial"/>
              </w:rPr>
              <w:t>30</w:t>
            </w:r>
          </w:p>
        </w:tc>
      </w:tr>
    </w:tbl>
    <w:p w:rsidR="005379A5" w:rsidRPr="0001689C" w:rsidRDefault="005379A5" w:rsidP="005379A5">
      <w:pPr>
        <w:spacing w:before="480" w:after="120"/>
        <w:rPr>
          <w:rFonts w:ascii="Arial" w:hAnsi="Arial" w:cs="Arial"/>
          <w:b/>
        </w:rPr>
      </w:pPr>
      <w:r w:rsidRPr="0001689C">
        <w:rPr>
          <w:rFonts w:ascii="Arial" w:hAnsi="Arial" w:cs="Arial"/>
          <w:b/>
        </w:rPr>
        <w:t>Aktivity střediska</w:t>
      </w:r>
      <w:r w:rsidR="004D359A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2765"/>
        <w:gridCol w:w="4453"/>
      </w:tblGrid>
      <w:tr w:rsidR="00C81AF6" w:rsidRPr="0001689C" w:rsidTr="00D40B79">
        <w:trPr>
          <w:trHeight w:hRule="exact" w:val="581"/>
        </w:trPr>
        <w:tc>
          <w:tcPr>
            <w:tcW w:w="4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D40B79" w:rsidRDefault="00D40B79" w:rsidP="00D40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Aktivity v ambulantním oddělení</w:t>
            </w:r>
          </w:p>
          <w:p w:rsidR="00D40B79" w:rsidRPr="0001689C" w:rsidRDefault="00D40B79" w:rsidP="00D40B79">
            <w:pPr>
              <w:jc w:val="center"/>
              <w:rPr>
                <w:rFonts w:ascii="Arial" w:hAnsi="Arial" w:cs="Arial"/>
              </w:rPr>
            </w:pP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Individuální činnost s klientem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komplexní vyšetření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37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jednotlivá vyšetření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45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CA541D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vypracování </w:t>
            </w:r>
            <w:r w:rsidR="00CA541D">
              <w:rPr>
                <w:rFonts w:ascii="Arial" w:hAnsi="Arial" w:cs="Arial"/>
              </w:rPr>
              <w:t>IVP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01689C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103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CA541D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terapie, konzultace</w:t>
            </w:r>
            <w:r w:rsidR="00CA541D">
              <w:rPr>
                <w:rFonts w:ascii="Arial" w:hAnsi="Arial" w:cs="Arial"/>
              </w:rPr>
              <w:t xml:space="preserve">, </w:t>
            </w:r>
            <w:proofErr w:type="spellStart"/>
            <w:r w:rsidR="00CA541D">
              <w:rPr>
                <w:rFonts w:ascii="Arial" w:hAnsi="Arial" w:cs="Arial"/>
              </w:rPr>
              <w:t>reed</w:t>
            </w:r>
            <w:proofErr w:type="spellEnd"/>
            <w:r w:rsidR="00CA541D">
              <w:rPr>
                <w:rFonts w:ascii="Arial" w:hAnsi="Arial" w:cs="Arial"/>
              </w:rPr>
              <w:t>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01689C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277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jiné individuální činnosti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01689C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8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CA541D">
            <w:pPr>
              <w:tabs>
                <w:tab w:val="left" w:pos="955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Skupinová činnost s</w:t>
            </w:r>
            <w:r w:rsidR="00CA541D">
              <w:rPr>
                <w:rFonts w:ascii="Arial" w:hAnsi="Arial" w:cs="Arial"/>
              </w:rPr>
              <w:t> </w:t>
            </w:r>
            <w:r w:rsidRPr="0001689C">
              <w:rPr>
                <w:rFonts w:ascii="Arial" w:hAnsi="Arial" w:cs="Arial"/>
              </w:rPr>
              <w:t>kl</w:t>
            </w:r>
            <w:r w:rsidR="00CA541D">
              <w:rPr>
                <w:rFonts w:ascii="Arial" w:hAnsi="Arial" w:cs="Arial"/>
              </w:rPr>
              <w:t>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955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terapie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01689C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955"/>
              </w:tabs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955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jiné činnosti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01689C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106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928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Služby zákonným zástupcům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928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individuální činnost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01689C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346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928"/>
              </w:tabs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928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rodičovská skupina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446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1052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Služby pedagogům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1052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metodická konzultace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96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1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tabs>
                <w:tab w:val="left" w:pos="1052"/>
              </w:tabs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CA541D">
            <w:pPr>
              <w:tabs>
                <w:tab w:val="left" w:pos="1052"/>
              </w:tabs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vedení kurzů, </w:t>
            </w:r>
            <w:r w:rsidR="00CA541D">
              <w:rPr>
                <w:rFonts w:ascii="Arial" w:hAnsi="Arial" w:cs="Arial"/>
              </w:rPr>
              <w:t>semináře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122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47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Programy pro třídní kolektivy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41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47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Pobytové akce (výchovné, terapeutické)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53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47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Zpracování závěrečné zprávy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57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47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Zprávy pro OSPOD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19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47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Zprávy pro soudy a PMS ČR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47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Zprávy pro policii, zdrav. </w:t>
            </w:r>
            <w:proofErr w:type="gramStart"/>
            <w:r w:rsidRPr="0001689C">
              <w:rPr>
                <w:rFonts w:ascii="Arial" w:hAnsi="Arial" w:cs="Arial"/>
              </w:rPr>
              <w:t>zařízení</w:t>
            </w:r>
            <w:proofErr w:type="gramEnd"/>
            <w:r w:rsidRPr="0001689C">
              <w:rPr>
                <w:rFonts w:ascii="Arial" w:hAnsi="Arial" w:cs="Arial"/>
              </w:rPr>
              <w:t xml:space="preserve"> apod.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1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47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Zprávy pro školy a školská zařízení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3</w:t>
            </w:r>
          </w:p>
        </w:tc>
      </w:tr>
      <w:tr w:rsidR="00C81AF6" w:rsidRPr="0001689C" w:rsidTr="00657E49">
        <w:trPr>
          <w:trHeight w:hRule="exact" w:val="340"/>
        </w:trPr>
        <w:tc>
          <w:tcPr>
            <w:tcW w:w="47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81AF6" w:rsidRPr="0001689C" w:rsidRDefault="00C81AF6" w:rsidP="003C7811">
            <w:pPr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 xml:space="preserve">        z toho doporučení k integraci PCH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1AF6" w:rsidRPr="0001689C" w:rsidRDefault="00C81AF6" w:rsidP="0001689C">
            <w:pPr>
              <w:jc w:val="center"/>
              <w:rPr>
                <w:rFonts w:ascii="Arial" w:hAnsi="Arial" w:cs="Arial"/>
              </w:rPr>
            </w:pPr>
            <w:r w:rsidRPr="0001689C">
              <w:rPr>
                <w:rFonts w:ascii="Arial" w:hAnsi="Arial" w:cs="Arial"/>
              </w:rPr>
              <w:t>0</w:t>
            </w:r>
          </w:p>
        </w:tc>
      </w:tr>
    </w:tbl>
    <w:p w:rsidR="00E41CB5" w:rsidRDefault="00E41CB5" w:rsidP="007C49C4">
      <w:pPr>
        <w:pStyle w:val="Nadpis1"/>
        <w:numPr>
          <w:ilvl w:val="0"/>
          <w:numId w:val="6"/>
        </w:numPr>
      </w:pPr>
      <w:bookmarkStart w:id="5" w:name="_Toc440712065"/>
      <w:r>
        <w:lastRenderedPageBreak/>
        <w:t>Informace o pracovnících</w:t>
      </w:r>
      <w:bookmarkEnd w:id="5"/>
    </w:p>
    <w:p w:rsidR="00E41CB5" w:rsidRPr="00E41CB5" w:rsidRDefault="00E41CB5" w:rsidP="00E41CB5">
      <w:pPr>
        <w:rPr>
          <w:lang w:eastAsia="ar-SA"/>
        </w:rPr>
      </w:pPr>
    </w:p>
    <w:p w:rsidR="005379A5" w:rsidRPr="004D359A" w:rsidRDefault="005379A5" w:rsidP="00994D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359A">
        <w:rPr>
          <w:rFonts w:ascii="Arial" w:hAnsi="Arial" w:cs="Arial"/>
          <w:sz w:val="24"/>
          <w:szCs w:val="24"/>
        </w:rPr>
        <w:t>Pedagogičtí pracovníci celkem: 3</w:t>
      </w:r>
      <w:r w:rsidR="00C81AF6" w:rsidRPr="004D359A">
        <w:rPr>
          <w:rFonts w:ascii="Arial" w:hAnsi="Arial" w:cs="Arial"/>
          <w:sz w:val="24"/>
          <w:szCs w:val="24"/>
        </w:rPr>
        <w:t xml:space="preserve"> (</w:t>
      </w:r>
      <w:r w:rsidR="00CA541D">
        <w:rPr>
          <w:rFonts w:ascii="Arial" w:hAnsi="Arial" w:cs="Arial"/>
          <w:sz w:val="24"/>
          <w:szCs w:val="24"/>
        </w:rPr>
        <w:t>2</w:t>
      </w:r>
      <w:r w:rsidR="0001689C" w:rsidRPr="004D359A">
        <w:rPr>
          <w:rFonts w:ascii="Arial" w:hAnsi="Arial" w:cs="Arial"/>
          <w:sz w:val="24"/>
          <w:szCs w:val="24"/>
        </w:rPr>
        <w:t xml:space="preserve">,2 </w:t>
      </w:r>
      <w:r w:rsidRPr="004D359A">
        <w:rPr>
          <w:rFonts w:ascii="Arial" w:hAnsi="Arial" w:cs="Arial"/>
          <w:sz w:val="24"/>
          <w:szCs w:val="24"/>
        </w:rPr>
        <w:t>pracovní</w:t>
      </w:r>
      <w:r w:rsidR="00CA541D">
        <w:rPr>
          <w:rFonts w:ascii="Arial" w:hAnsi="Arial" w:cs="Arial"/>
          <w:sz w:val="24"/>
          <w:szCs w:val="24"/>
        </w:rPr>
        <w:t>ho</w:t>
      </w:r>
      <w:r w:rsidR="0001689C" w:rsidRPr="004D359A">
        <w:rPr>
          <w:rFonts w:ascii="Arial" w:hAnsi="Arial" w:cs="Arial"/>
          <w:sz w:val="24"/>
          <w:szCs w:val="24"/>
        </w:rPr>
        <w:t xml:space="preserve"> </w:t>
      </w:r>
      <w:r w:rsidRPr="004D359A">
        <w:rPr>
          <w:rFonts w:ascii="Arial" w:hAnsi="Arial" w:cs="Arial"/>
          <w:sz w:val="24"/>
          <w:szCs w:val="24"/>
        </w:rPr>
        <w:t>úvazk</w:t>
      </w:r>
      <w:r w:rsidR="00CA541D">
        <w:rPr>
          <w:rFonts w:ascii="Arial" w:hAnsi="Arial" w:cs="Arial"/>
          <w:sz w:val="24"/>
          <w:szCs w:val="24"/>
        </w:rPr>
        <w:t>u</w:t>
      </w:r>
      <w:r w:rsidR="00C81AF6" w:rsidRPr="004D359A">
        <w:rPr>
          <w:rFonts w:ascii="Arial" w:hAnsi="Arial" w:cs="Arial"/>
          <w:sz w:val="24"/>
          <w:szCs w:val="24"/>
        </w:rPr>
        <w:t>)</w:t>
      </w:r>
      <w:r w:rsidR="00CA541D">
        <w:rPr>
          <w:rFonts w:ascii="Arial" w:hAnsi="Arial" w:cs="Arial"/>
          <w:sz w:val="24"/>
          <w:szCs w:val="24"/>
        </w:rPr>
        <w:t>, z toho</w:t>
      </w:r>
    </w:p>
    <w:p w:rsidR="005379A5" w:rsidRPr="004D359A" w:rsidRDefault="00CA541D" w:rsidP="00994DE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379A5" w:rsidRPr="004D359A">
        <w:rPr>
          <w:rFonts w:ascii="Arial" w:hAnsi="Arial" w:cs="Arial"/>
          <w:sz w:val="24"/>
          <w:szCs w:val="24"/>
        </w:rPr>
        <w:t>peciální pedagogové: 1,2</w:t>
      </w:r>
      <w:r>
        <w:rPr>
          <w:rFonts w:ascii="Arial" w:hAnsi="Arial" w:cs="Arial"/>
          <w:sz w:val="24"/>
          <w:szCs w:val="24"/>
        </w:rPr>
        <w:t xml:space="preserve"> PÚ</w:t>
      </w:r>
    </w:p>
    <w:p w:rsidR="005379A5" w:rsidRDefault="005379A5" w:rsidP="00994DE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359A">
        <w:rPr>
          <w:rFonts w:ascii="Arial" w:hAnsi="Arial" w:cs="Arial"/>
          <w:sz w:val="24"/>
          <w:szCs w:val="24"/>
        </w:rPr>
        <w:t>Psychologové: 1</w:t>
      </w:r>
      <w:r w:rsidR="00CA541D">
        <w:rPr>
          <w:rFonts w:ascii="Arial" w:hAnsi="Arial" w:cs="Arial"/>
          <w:sz w:val="24"/>
          <w:szCs w:val="24"/>
        </w:rPr>
        <w:t xml:space="preserve"> PÚ</w:t>
      </w:r>
    </w:p>
    <w:p w:rsidR="005379A5" w:rsidRPr="004D359A" w:rsidRDefault="005379A5" w:rsidP="00994D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359A">
        <w:rPr>
          <w:rFonts w:ascii="Arial" w:hAnsi="Arial" w:cs="Arial"/>
          <w:sz w:val="24"/>
          <w:szCs w:val="24"/>
        </w:rPr>
        <w:t>Sociální pracovníci:</w:t>
      </w:r>
      <w:r w:rsidR="0001689C" w:rsidRPr="004D359A">
        <w:rPr>
          <w:rFonts w:ascii="Arial" w:hAnsi="Arial" w:cs="Arial"/>
          <w:sz w:val="24"/>
          <w:szCs w:val="24"/>
        </w:rPr>
        <w:t xml:space="preserve"> </w:t>
      </w:r>
      <w:r w:rsidRPr="004D359A">
        <w:rPr>
          <w:rFonts w:ascii="Arial" w:hAnsi="Arial" w:cs="Arial"/>
          <w:sz w:val="24"/>
          <w:szCs w:val="24"/>
        </w:rPr>
        <w:t>3</w:t>
      </w:r>
      <w:r w:rsidR="00E41CB5">
        <w:rPr>
          <w:rFonts w:ascii="Arial" w:hAnsi="Arial" w:cs="Arial"/>
          <w:sz w:val="24"/>
          <w:szCs w:val="24"/>
        </w:rPr>
        <w:t xml:space="preserve"> </w:t>
      </w:r>
      <w:r w:rsidR="00C81AF6" w:rsidRPr="004D359A">
        <w:rPr>
          <w:rFonts w:ascii="Arial" w:hAnsi="Arial" w:cs="Arial"/>
          <w:sz w:val="24"/>
          <w:szCs w:val="24"/>
        </w:rPr>
        <w:t>(</w:t>
      </w:r>
      <w:r w:rsidR="0001689C" w:rsidRPr="004D359A">
        <w:rPr>
          <w:rFonts w:ascii="Arial" w:hAnsi="Arial" w:cs="Arial"/>
          <w:sz w:val="24"/>
          <w:szCs w:val="24"/>
        </w:rPr>
        <w:t>1,5 pracovní</w:t>
      </w:r>
      <w:r w:rsidR="00CA541D">
        <w:rPr>
          <w:rFonts w:ascii="Arial" w:hAnsi="Arial" w:cs="Arial"/>
          <w:sz w:val="24"/>
          <w:szCs w:val="24"/>
        </w:rPr>
        <w:t>ho</w:t>
      </w:r>
      <w:r w:rsidR="0001689C" w:rsidRPr="004D359A">
        <w:rPr>
          <w:rFonts w:ascii="Arial" w:hAnsi="Arial" w:cs="Arial"/>
          <w:sz w:val="24"/>
          <w:szCs w:val="24"/>
        </w:rPr>
        <w:t xml:space="preserve"> úvazk</w:t>
      </w:r>
      <w:r w:rsidR="00CA541D">
        <w:rPr>
          <w:rFonts w:ascii="Arial" w:hAnsi="Arial" w:cs="Arial"/>
          <w:sz w:val="24"/>
          <w:szCs w:val="24"/>
        </w:rPr>
        <w:t>u</w:t>
      </w:r>
      <w:r w:rsidR="0001689C" w:rsidRPr="004D359A">
        <w:rPr>
          <w:rFonts w:ascii="Arial" w:hAnsi="Arial" w:cs="Arial"/>
          <w:sz w:val="24"/>
          <w:szCs w:val="24"/>
        </w:rPr>
        <w:t>)</w:t>
      </w:r>
    </w:p>
    <w:p w:rsidR="009C13B8" w:rsidRPr="0001689C" w:rsidRDefault="009C13B8">
      <w:pPr>
        <w:rPr>
          <w:rFonts w:ascii="Arial" w:hAnsi="Arial" w:cs="Arial"/>
        </w:rPr>
      </w:pPr>
    </w:p>
    <w:p w:rsidR="00E41CB5" w:rsidRDefault="00E41CB5" w:rsidP="007C49C4">
      <w:pPr>
        <w:pStyle w:val="Nadpis1"/>
        <w:numPr>
          <w:ilvl w:val="0"/>
          <w:numId w:val="6"/>
        </w:numPr>
      </w:pPr>
      <w:bookmarkStart w:id="6" w:name="_Toc440712066"/>
      <w:r>
        <w:t>Zpráva o hospodaření</w:t>
      </w:r>
      <w:bookmarkEnd w:id="6"/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6195"/>
        <w:gridCol w:w="207"/>
        <w:gridCol w:w="207"/>
        <w:gridCol w:w="2624"/>
      </w:tblGrid>
      <w:tr w:rsidR="009C13B8" w:rsidRPr="0001689C" w:rsidTr="00E41CB5">
        <w:trPr>
          <w:trHeight w:val="405"/>
        </w:trPr>
        <w:tc>
          <w:tcPr>
            <w:tcW w:w="9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3B8" w:rsidRPr="00BB4E1A" w:rsidRDefault="009C13B8" w:rsidP="00016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</w:tr>
      <w:tr w:rsidR="009C13B8" w:rsidRPr="0001689C" w:rsidTr="00E41CB5">
        <w:trPr>
          <w:trHeight w:val="255"/>
        </w:trPr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B8" w:rsidRPr="0001689C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B8" w:rsidRPr="0001689C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B8" w:rsidRPr="0001689C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B8" w:rsidRPr="0001689C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9C" w:rsidRPr="0001689C" w:rsidTr="00E41CB5">
        <w:trPr>
          <w:trHeight w:val="315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01689C" w:rsidRDefault="0001689C" w:rsidP="0001689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1689C" w:rsidRPr="0001689C" w:rsidRDefault="0001689C" w:rsidP="00016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Příjmy:</w:t>
            </w:r>
          </w:p>
        </w:tc>
      </w:tr>
      <w:tr w:rsidR="009C13B8" w:rsidRPr="0001689C" w:rsidTr="00E41CB5">
        <w:trPr>
          <w:trHeight w:val="31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01689C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68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KRAJ VYSOČINA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01689C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68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499 512,00</w:t>
            </w:r>
          </w:p>
        </w:tc>
      </w:tr>
      <w:tr w:rsidR="009C13B8" w:rsidRPr="0001689C" w:rsidTr="00BB4E1A">
        <w:trPr>
          <w:trHeight w:val="434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C13B8" w:rsidRPr="0001689C" w:rsidRDefault="0001689C" w:rsidP="0001689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689C">
              <w:rPr>
                <w:rFonts w:ascii="Arial" w:eastAsia="Times New Roman" w:hAnsi="Arial" w:cs="Arial"/>
                <w:b/>
                <w:sz w:val="28"/>
                <w:szCs w:val="28"/>
              </w:rPr>
              <w:t>Výdaje:</w:t>
            </w:r>
            <w:r w:rsidR="009C13B8" w:rsidRPr="0001689C">
              <w:rPr>
                <w:rFonts w:ascii="Arial" w:eastAsia="Times New Roman" w:hAnsi="Arial" w:cs="Arial"/>
                <w:b/>
                <w:sz w:val="28"/>
                <w:szCs w:val="28"/>
              </w:rPr>
              <w:t> </w:t>
            </w:r>
          </w:p>
        </w:tc>
      </w:tr>
      <w:tr w:rsidR="009C13B8" w:rsidRPr="009C13B8" w:rsidTr="00E41CB5">
        <w:trPr>
          <w:trHeight w:val="31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OSOBNÍ NÁKLADY CELKEM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467 561,00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mzdy zaměstnanců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345 343,00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mzdy z dohod o PP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4 800,00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sociální pojistné zaměstnanců z mezd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86 338,00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zdravotní pojistné zaměstnanců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31 080,00</w:t>
            </w:r>
          </w:p>
        </w:tc>
      </w:tr>
      <w:tr w:rsidR="009C13B8" w:rsidRPr="009C13B8" w:rsidTr="00E41CB5">
        <w:trPr>
          <w:trHeight w:val="31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Zákonné sociální náklady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2 207,00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pojistné zaměstnavatele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2 207,00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13B8" w:rsidRPr="009C13B8" w:rsidTr="00E41CB5">
        <w:trPr>
          <w:trHeight w:val="31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MATERIÁLOVÉ NÁKLADY CELKEM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7 482,00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 xml:space="preserve">režijní materiál - tonery, </w:t>
            </w:r>
            <w:proofErr w:type="gramStart"/>
            <w:r w:rsidRPr="009C13B8">
              <w:rPr>
                <w:rFonts w:ascii="Arial" w:eastAsia="Times New Roman" w:hAnsi="Arial" w:cs="Arial"/>
                <w:sz w:val="24"/>
                <w:szCs w:val="24"/>
              </w:rPr>
              <w:t>čistící</w:t>
            </w:r>
            <w:proofErr w:type="gramEnd"/>
            <w:r w:rsidRPr="009C13B8">
              <w:rPr>
                <w:rFonts w:ascii="Arial" w:eastAsia="Times New Roman" w:hAnsi="Arial" w:cs="Arial"/>
                <w:sz w:val="24"/>
                <w:szCs w:val="24"/>
              </w:rPr>
              <w:t xml:space="preserve"> prostředky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1 557,00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PHM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5 925,00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13B8" w:rsidRPr="009C13B8" w:rsidTr="00E41CB5">
        <w:trPr>
          <w:trHeight w:val="31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NEMATERIÁLOVÉ NÁKLADY CELKEM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22 262,00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CA541D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="009C13B8" w:rsidRPr="009C13B8">
              <w:rPr>
                <w:rFonts w:ascii="Arial" w:eastAsia="Times New Roman" w:hAnsi="Arial" w:cs="Arial"/>
                <w:sz w:val="24"/>
                <w:szCs w:val="24"/>
              </w:rPr>
              <w:t>udova Moravské Budějovice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963,50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plyn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9 287,00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vodné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1 388,50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nájem vozu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5 128,00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telefony, internet,</w:t>
            </w:r>
            <w:r w:rsidR="00CA54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poštovné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</w:tr>
      <w:tr w:rsidR="009C13B8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informační materiály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2 500,00</w:t>
            </w:r>
          </w:p>
        </w:tc>
      </w:tr>
      <w:tr w:rsidR="009C13B8" w:rsidRPr="009C13B8" w:rsidTr="00E41CB5">
        <w:trPr>
          <w:trHeight w:val="28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CA5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ostatní daně, poplatky, úroky, penále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1 086,00</w:t>
            </w:r>
          </w:p>
        </w:tc>
      </w:tr>
      <w:tr w:rsidR="0001689C" w:rsidRPr="009C13B8" w:rsidTr="00E41CB5">
        <w:trPr>
          <w:trHeight w:val="300"/>
        </w:trPr>
        <w:tc>
          <w:tcPr>
            <w:tcW w:w="6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C" w:rsidRPr="009C13B8" w:rsidRDefault="0001689C" w:rsidP="00CA5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 xml:space="preserve">ostatní služby (servis VT, úč. </w:t>
            </w:r>
            <w:proofErr w:type="gramStart"/>
            <w:r w:rsidR="00CA541D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rogram</w:t>
            </w:r>
            <w:proofErr w:type="gramEnd"/>
            <w:r w:rsidRPr="009C13B8">
              <w:rPr>
                <w:rFonts w:ascii="Arial" w:eastAsia="Times New Roman" w:hAnsi="Arial" w:cs="Arial"/>
                <w:sz w:val="24"/>
                <w:szCs w:val="24"/>
              </w:rPr>
              <w:t>, svoz odpadu)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89C" w:rsidRPr="009C13B8" w:rsidRDefault="0001689C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sz w:val="24"/>
                <w:szCs w:val="24"/>
              </w:rPr>
              <w:t>1 865,00</w:t>
            </w:r>
          </w:p>
        </w:tc>
      </w:tr>
      <w:tr w:rsidR="009C13B8" w:rsidRPr="009C13B8" w:rsidTr="00E41CB5">
        <w:trPr>
          <w:trHeight w:val="31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3B8" w:rsidRPr="009C13B8" w:rsidRDefault="009C13B8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B4E1A" w:rsidRPr="009C13B8" w:rsidTr="00E41CB5">
        <w:trPr>
          <w:trHeight w:val="25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E1A" w:rsidRPr="009C13B8" w:rsidRDefault="00BB4E1A" w:rsidP="00BB4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CELKEM NÁKLADY</w:t>
            </w:r>
            <w:r w:rsidRPr="009C1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1A" w:rsidRPr="009C13B8" w:rsidRDefault="00BB4E1A" w:rsidP="009F42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499 512,00</w:t>
            </w:r>
          </w:p>
        </w:tc>
      </w:tr>
      <w:tr w:rsidR="00BB4E1A" w:rsidRPr="009C13B8" w:rsidTr="00E41CB5">
        <w:trPr>
          <w:trHeight w:val="31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bottom"/>
            <w:hideMark/>
          </w:tcPr>
          <w:p w:rsidR="00BB4E1A" w:rsidRDefault="00BB4E1A" w:rsidP="009C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B4E1A" w:rsidRPr="009C13B8" w:rsidRDefault="00BB4E1A" w:rsidP="009C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Hospodářský výsledek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BB4E1A" w:rsidRPr="009C13B8" w:rsidRDefault="00BB4E1A" w:rsidP="009C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 Kč</w:t>
            </w:r>
          </w:p>
        </w:tc>
      </w:tr>
    </w:tbl>
    <w:p w:rsidR="00BB4E1A" w:rsidRDefault="00BB4E1A" w:rsidP="00994DEA">
      <w:pPr>
        <w:rPr>
          <w:rFonts w:ascii="Arial" w:hAnsi="Arial" w:cs="Arial"/>
          <w:b/>
          <w:sz w:val="28"/>
          <w:szCs w:val="28"/>
        </w:rPr>
      </w:pPr>
      <w:bookmarkStart w:id="7" w:name="_GoBack"/>
      <w:bookmarkEnd w:id="7"/>
    </w:p>
    <w:sectPr w:rsidR="00BB4E1A" w:rsidSect="003B202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38" w:rsidRDefault="00034338" w:rsidP="000D0D6D">
      <w:pPr>
        <w:spacing w:after="0" w:line="240" w:lineRule="auto"/>
      </w:pPr>
      <w:r>
        <w:separator/>
      </w:r>
    </w:p>
  </w:endnote>
  <w:endnote w:type="continuationSeparator" w:id="0">
    <w:p w:rsidR="00034338" w:rsidRDefault="00034338" w:rsidP="000D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9599"/>
      <w:docPartObj>
        <w:docPartGallery w:val="Page Numbers (Bottom of Page)"/>
        <w:docPartUnique/>
      </w:docPartObj>
    </w:sdtPr>
    <w:sdtContent>
      <w:p w:rsidR="007C49C4" w:rsidRDefault="00886617">
        <w:pPr>
          <w:pStyle w:val="Zpat"/>
          <w:jc w:val="right"/>
        </w:pPr>
        <w:fldSimple w:instr=" PAGE   \* MERGEFORMAT ">
          <w:r w:rsidR="005A4E0C">
            <w:rPr>
              <w:noProof/>
            </w:rPr>
            <w:t>9</w:t>
          </w:r>
        </w:fldSimple>
      </w:p>
    </w:sdtContent>
  </w:sdt>
  <w:p w:rsidR="007C49C4" w:rsidRDefault="007C49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38" w:rsidRDefault="00034338" w:rsidP="000D0D6D">
      <w:pPr>
        <w:spacing w:after="0" w:line="240" w:lineRule="auto"/>
      </w:pPr>
      <w:r>
        <w:separator/>
      </w:r>
    </w:p>
  </w:footnote>
  <w:footnote w:type="continuationSeparator" w:id="0">
    <w:p w:rsidR="00034338" w:rsidRDefault="00034338" w:rsidP="000D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C4" w:rsidRDefault="007C49C4">
    <w:pPr>
      <w:pStyle w:val="Zhlav"/>
    </w:pPr>
    <w:r w:rsidRPr="000D0D6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-449580</wp:posOffset>
          </wp:positionV>
          <wp:extent cx="7552690" cy="1510665"/>
          <wp:effectExtent l="19050" t="0" r="0" b="0"/>
          <wp:wrapTight wrapText="bothSides">
            <wp:wrapPolygon edited="0">
              <wp:start x="-54" y="0"/>
              <wp:lineTo x="-54" y="21246"/>
              <wp:lineTo x="21575" y="21246"/>
              <wp:lineTo x="21575" y="0"/>
              <wp:lineTo x="-54" y="0"/>
            </wp:wrapPolygon>
          </wp:wrapTight>
          <wp:docPr id="7" name="obrázek 7" descr="C_02_dopisni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_02_dopisni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51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C4" w:rsidRDefault="007C49C4" w:rsidP="003B202A">
    <w:pPr>
      <w:pStyle w:val="Zhlav"/>
      <w:tabs>
        <w:tab w:val="clear" w:pos="4536"/>
        <w:tab w:val="clear" w:pos="9072"/>
        <w:tab w:val="left" w:pos="303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-908759</wp:posOffset>
          </wp:positionH>
          <wp:positionV relativeFrom="paragraph">
            <wp:posOffset>-413721</wp:posOffset>
          </wp:positionV>
          <wp:extent cx="7539318" cy="1508100"/>
          <wp:effectExtent l="19050" t="0" r="4482" b="0"/>
          <wp:wrapNone/>
          <wp:docPr id="1" name="Obrázek 0" descr="C_02_dopisni_pap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02_dopisni_papi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318" cy="150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26E"/>
    <w:multiLevelType w:val="multilevel"/>
    <w:tmpl w:val="6D0AA7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1">
    <w:nsid w:val="035749D4"/>
    <w:multiLevelType w:val="multilevel"/>
    <w:tmpl w:val="6D0AA7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2">
    <w:nsid w:val="11CC75DC"/>
    <w:multiLevelType w:val="hybridMultilevel"/>
    <w:tmpl w:val="9814B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7E21"/>
    <w:multiLevelType w:val="multilevel"/>
    <w:tmpl w:val="6D0AA7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4">
    <w:nsid w:val="1F7158E6"/>
    <w:multiLevelType w:val="hybridMultilevel"/>
    <w:tmpl w:val="7B9A2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76F1A"/>
    <w:multiLevelType w:val="hybridMultilevel"/>
    <w:tmpl w:val="31087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722C8"/>
    <w:multiLevelType w:val="multilevel"/>
    <w:tmpl w:val="38D6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261405"/>
    <w:multiLevelType w:val="hybridMultilevel"/>
    <w:tmpl w:val="796A4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F03AD"/>
    <w:multiLevelType w:val="hybridMultilevel"/>
    <w:tmpl w:val="B6C0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B0394"/>
    <w:multiLevelType w:val="hybridMultilevel"/>
    <w:tmpl w:val="E5DA8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87A18"/>
    <w:multiLevelType w:val="multilevel"/>
    <w:tmpl w:val="6D0AA7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11">
    <w:nsid w:val="73B06532"/>
    <w:multiLevelType w:val="multilevel"/>
    <w:tmpl w:val="6D0AA7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12">
    <w:nsid w:val="757445C0"/>
    <w:multiLevelType w:val="multilevel"/>
    <w:tmpl w:val="6D0AA7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13">
    <w:nsid w:val="7D97687A"/>
    <w:multiLevelType w:val="hybridMultilevel"/>
    <w:tmpl w:val="A754D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13B8"/>
    <w:rsid w:val="0001689C"/>
    <w:rsid w:val="00034338"/>
    <w:rsid w:val="000D0D6D"/>
    <w:rsid w:val="001B67E9"/>
    <w:rsid w:val="002B6FB7"/>
    <w:rsid w:val="003062E1"/>
    <w:rsid w:val="003067C9"/>
    <w:rsid w:val="003B202A"/>
    <w:rsid w:val="003C7811"/>
    <w:rsid w:val="00464D99"/>
    <w:rsid w:val="004D359A"/>
    <w:rsid w:val="004D3F4C"/>
    <w:rsid w:val="005379A5"/>
    <w:rsid w:val="005A4E0C"/>
    <w:rsid w:val="00657E49"/>
    <w:rsid w:val="00666E13"/>
    <w:rsid w:val="007030D6"/>
    <w:rsid w:val="00745CE6"/>
    <w:rsid w:val="007C49C4"/>
    <w:rsid w:val="00886617"/>
    <w:rsid w:val="0093441E"/>
    <w:rsid w:val="00994DEA"/>
    <w:rsid w:val="009C13B8"/>
    <w:rsid w:val="00A86E8E"/>
    <w:rsid w:val="00AA1B37"/>
    <w:rsid w:val="00AD5E34"/>
    <w:rsid w:val="00B0466B"/>
    <w:rsid w:val="00BB4E1A"/>
    <w:rsid w:val="00C81AF6"/>
    <w:rsid w:val="00CA541D"/>
    <w:rsid w:val="00D103A5"/>
    <w:rsid w:val="00D40B79"/>
    <w:rsid w:val="00D74687"/>
    <w:rsid w:val="00DD270A"/>
    <w:rsid w:val="00E10EF6"/>
    <w:rsid w:val="00E4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FB7"/>
  </w:style>
  <w:style w:type="paragraph" w:styleId="Nadpis1">
    <w:name w:val="heading 1"/>
    <w:basedOn w:val="Normln"/>
    <w:next w:val="Normln"/>
    <w:link w:val="Nadpis1Char"/>
    <w:qFormat/>
    <w:rsid w:val="004D359A"/>
    <w:pPr>
      <w:keepNext/>
      <w:tabs>
        <w:tab w:val="left" w:pos="432"/>
        <w:tab w:val="num" w:pos="574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7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7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7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7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7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7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D6D"/>
  </w:style>
  <w:style w:type="paragraph" w:styleId="Zpat">
    <w:name w:val="footer"/>
    <w:basedOn w:val="Normln"/>
    <w:link w:val="ZpatChar"/>
    <w:uiPriority w:val="99"/>
    <w:unhideWhenUsed/>
    <w:rsid w:val="000D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D6D"/>
  </w:style>
  <w:style w:type="paragraph" w:styleId="Textbubliny">
    <w:name w:val="Balloon Text"/>
    <w:basedOn w:val="Normln"/>
    <w:link w:val="TextbublinyChar"/>
    <w:uiPriority w:val="99"/>
    <w:semiHidden/>
    <w:unhideWhenUsed/>
    <w:rsid w:val="000D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D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689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D359A"/>
    <w:rPr>
      <w:rFonts w:ascii="Arial" w:eastAsia="Times New Roman" w:hAnsi="Arial" w:cs="Arial"/>
      <w:b/>
      <w:bCs/>
      <w:sz w:val="28"/>
      <w:szCs w:val="20"/>
      <w:lang w:eastAsia="ar-SA"/>
    </w:rPr>
  </w:style>
  <w:style w:type="character" w:styleId="Hypertextovodkaz">
    <w:name w:val="Hyperlink"/>
    <w:uiPriority w:val="99"/>
    <w:rsid w:val="004D359A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657E49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57E49"/>
    <w:rPr>
      <w:rFonts w:ascii="Arial" w:eastAsia="Times New Roman" w:hAnsi="Arial" w:cs="Times New Roman"/>
      <w:sz w:val="24"/>
      <w:szCs w:val="20"/>
      <w:lang w:eastAsia="ar-SA"/>
    </w:rPr>
  </w:style>
  <w:style w:type="paragraph" w:styleId="Obsah1">
    <w:name w:val="toc 1"/>
    <w:basedOn w:val="Normln"/>
    <w:next w:val="Normln"/>
    <w:uiPriority w:val="39"/>
    <w:rsid w:val="00657E49"/>
    <w:pPr>
      <w:tabs>
        <w:tab w:val="left" w:pos="480"/>
        <w:tab w:val="right" w:leader="dot" w:pos="9062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styleId="Obsah2">
    <w:name w:val="toc 2"/>
    <w:basedOn w:val="Normln"/>
    <w:next w:val="Normln"/>
    <w:uiPriority w:val="39"/>
    <w:rsid w:val="00657E49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7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7E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7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7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7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7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1a">
    <w:name w:val="h1a"/>
    <w:basedOn w:val="Standardnpsmoodstavce"/>
    <w:rsid w:val="00AD5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D359A"/>
    <w:pPr>
      <w:keepNext/>
      <w:tabs>
        <w:tab w:val="left" w:pos="432"/>
        <w:tab w:val="num" w:pos="574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7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7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7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7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7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7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D6D"/>
  </w:style>
  <w:style w:type="paragraph" w:styleId="Zpat">
    <w:name w:val="footer"/>
    <w:basedOn w:val="Normln"/>
    <w:link w:val="ZpatChar"/>
    <w:uiPriority w:val="99"/>
    <w:unhideWhenUsed/>
    <w:rsid w:val="000D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D6D"/>
  </w:style>
  <w:style w:type="paragraph" w:styleId="Textbubliny">
    <w:name w:val="Balloon Text"/>
    <w:basedOn w:val="Normln"/>
    <w:link w:val="TextbublinyChar"/>
    <w:uiPriority w:val="99"/>
    <w:semiHidden/>
    <w:unhideWhenUsed/>
    <w:rsid w:val="000D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D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689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D359A"/>
    <w:rPr>
      <w:rFonts w:ascii="Arial" w:eastAsia="Times New Roman" w:hAnsi="Arial" w:cs="Arial"/>
      <w:b/>
      <w:bCs/>
      <w:sz w:val="28"/>
      <w:szCs w:val="20"/>
      <w:lang w:eastAsia="ar-SA"/>
    </w:rPr>
  </w:style>
  <w:style w:type="character" w:styleId="Hypertextovodkaz">
    <w:name w:val="Hyperlink"/>
    <w:uiPriority w:val="99"/>
    <w:rsid w:val="004D359A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657E49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57E49"/>
    <w:rPr>
      <w:rFonts w:ascii="Arial" w:eastAsia="Times New Roman" w:hAnsi="Arial" w:cs="Times New Roman"/>
      <w:sz w:val="24"/>
      <w:szCs w:val="20"/>
      <w:lang w:eastAsia="ar-SA"/>
    </w:rPr>
  </w:style>
  <w:style w:type="paragraph" w:styleId="Obsah1">
    <w:name w:val="toc 1"/>
    <w:basedOn w:val="Normln"/>
    <w:next w:val="Normln"/>
    <w:uiPriority w:val="39"/>
    <w:rsid w:val="00657E49"/>
    <w:pPr>
      <w:tabs>
        <w:tab w:val="left" w:pos="480"/>
        <w:tab w:val="right" w:leader="dot" w:pos="9062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styleId="Obsah2">
    <w:name w:val="toc 2"/>
    <w:basedOn w:val="Normln"/>
    <w:next w:val="Normln"/>
    <w:uiPriority w:val="39"/>
    <w:rsid w:val="00657E49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7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7E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7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7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7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7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d.inf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tredisko@stred.inf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red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stred.inf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Stred</dc:creator>
  <cp:lastModifiedBy>Stred</cp:lastModifiedBy>
  <cp:revision>2</cp:revision>
  <dcterms:created xsi:type="dcterms:W3CDTF">2016-01-19T10:43:00Z</dcterms:created>
  <dcterms:modified xsi:type="dcterms:W3CDTF">2016-01-19T10:43:00Z</dcterms:modified>
</cp:coreProperties>
</file>